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18F" w:rsidRPr="00CF518F" w:rsidRDefault="00795A54" w:rsidP="009851C6">
      <w:p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1E3FF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001E3FF8">
        <w:rPr>
          <w:rFonts w:ascii="Times New Roman" w:eastAsia="Times New Roman" w:hAnsi="Times New Roman" w:cs="Times New Roman"/>
          <w:sz w:val="26"/>
          <w:szCs w:val="26"/>
        </w:rPr>
        <w:t xml:space="preserve">ỦY BAN NHÂN DÂN </w:t>
      </w:r>
      <w:r w:rsidR="001E3FF8">
        <w:rPr>
          <w:rFonts w:ascii="Times New Roman" w:eastAsia="Times New Roman" w:hAnsi="Times New Roman" w:cs="Times New Roman"/>
          <w:sz w:val="26"/>
          <w:szCs w:val="26"/>
        </w:rPr>
        <w:tab/>
        <w:t xml:space="preserve">    </w:t>
      </w:r>
      <w:r w:rsidR="009851C6">
        <w:rPr>
          <w:rFonts w:ascii="Times New Roman" w:eastAsia="Times New Roman" w:hAnsi="Times New Roman" w:cs="Times New Roman"/>
          <w:sz w:val="26"/>
          <w:szCs w:val="26"/>
        </w:rPr>
        <w:t xml:space="preserve"> </w:t>
      </w:r>
      <w:r w:rsidR="00CF518F" w:rsidRPr="00CF518F">
        <w:rPr>
          <w:rFonts w:ascii="Times New Roman" w:eastAsia="Times New Roman" w:hAnsi="Times New Roman" w:cs="Times New Roman"/>
          <w:b/>
          <w:sz w:val="26"/>
          <w:szCs w:val="26"/>
        </w:rPr>
        <w:t>CỘNG HÒA XÃ HỘI CHỦ NGHĨA VIỆT NAM</w:t>
      </w:r>
    </w:p>
    <w:p w:rsidR="00CF518F" w:rsidRPr="00095964" w:rsidRDefault="00CF518F" w:rsidP="00795A54">
      <w:pPr>
        <w:tabs>
          <w:tab w:val="center" w:pos="1800"/>
          <w:tab w:val="center" w:pos="6570"/>
          <w:tab w:val="center" w:pos="6660"/>
        </w:tabs>
        <w:spacing w:before="100" w:beforeAutospacing="1" w:after="100" w:afterAutospacing="1" w:line="240" w:lineRule="auto"/>
        <w:ind w:right="-360"/>
        <w:contextualSpacing/>
        <w:rPr>
          <w:rFonts w:ascii="Times New Roman" w:eastAsia="Times New Roman" w:hAnsi="Times New Roman" w:cs="Times New Roman"/>
          <w:sz w:val="28"/>
          <w:szCs w:val="28"/>
        </w:rPr>
      </w:pPr>
      <w:r w:rsidRPr="00CF518F">
        <w:rPr>
          <w:rFonts w:ascii="Times New Roman" w:eastAsia="Times New Roman" w:hAnsi="Times New Roman" w:cs="Times New Roman"/>
          <w:sz w:val="26"/>
          <w:szCs w:val="26"/>
        </w:rPr>
        <w:t xml:space="preserve">THÀNH PHỐ HỒ CHÍ MINH </w:t>
      </w:r>
      <w:r w:rsidRPr="00CF518F">
        <w:rPr>
          <w:rFonts w:ascii="Times New Roman" w:eastAsia="Times New Roman" w:hAnsi="Times New Roman" w:cs="Times New Roman"/>
          <w:sz w:val="26"/>
          <w:szCs w:val="26"/>
        </w:rPr>
        <w:tab/>
        <w:t xml:space="preserve">     </w:t>
      </w:r>
      <w:r w:rsidRPr="00095964">
        <w:rPr>
          <w:rFonts w:ascii="Times New Roman" w:eastAsia="Times New Roman" w:hAnsi="Times New Roman" w:cs="Times New Roman"/>
          <w:b/>
          <w:sz w:val="28"/>
          <w:szCs w:val="28"/>
        </w:rPr>
        <w:t>Độc lập - Tự do - Hạnh phúc</w:t>
      </w:r>
    </w:p>
    <w:p w:rsidR="00795A54" w:rsidRDefault="00437BB0" w:rsidP="00795A54">
      <w:pPr>
        <w:tabs>
          <w:tab w:val="center" w:pos="1800"/>
          <w:tab w:val="center" w:pos="6660"/>
        </w:tabs>
        <w:spacing w:before="100" w:beforeAutospacing="1" w:after="100" w:afterAutospacing="1"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3181350</wp:posOffset>
                </wp:positionH>
                <wp:positionV relativeFrom="paragraph">
                  <wp:posOffset>77470</wp:posOffset>
                </wp:positionV>
                <wp:extent cx="2162175" cy="0"/>
                <wp:effectExtent l="9525" t="13970" r="9525" b="508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81F010" id="_x0000_t32" coordsize="21600,21600" o:spt="32" o:oned="t" path="m,l21600,21600e" filled="f">
                <v:path arrowok="t" fillok="f" o:connecttype="none"/>
                <o:lock v:ext="edit" shapetype="t"/>
              </v:shapetype>
              <v:shape id="AutoShape 3" o:spid="_x0000_s1026" type="#_x0000_t32" style="position:absolute;margin-left:250.5pt;margin-top:6.1pt;width:170.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4HQIAADsEAAAOAAAAZHJzL2Uyb0RvYy54bWysU82O2jAQvlfqO1i+Q342U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0YMvz6BtDlal3BmfID3JV/2s6HeLpCpbIhsejN/OGnwT7xG9c/EXqyHIfviiGNgQwA+1&#10;OtWm95BQBXQKLTnfWsJPDlF4TJN5mnyaYURHXUTy0VEb6z5z1SMvFNg6Q0TTulJJCY1XJglhyPHZ&#10;Ok+L5KODjyrVVnRd6H8n0VDg5SydBQerOsG80ptZ0+zLzqAj8RMUvpAjaO7NjDpIFsBaTtjmKjsi&#10;uosMwTvp8SAxoHOVLiPyYxkvN4vNIptk6XwzyeKqmjxty2wy30Lq1UNVllXy01NLsrwVjHHp2Y3j&#10;mmR/Nw7XxbkM2m1gb2WI3qOHegHZ8R9Ih876Zl7GYq/YeWfGjsOEBuPrNvkVuL+DfL/z618AAAD/&#10;/wMAUEsDBBQABgAIAAAAIQDFNlMb3QAAAAkBAAAPAAAAZHJzL2Rvd25yZXYueG1sTI/BTsMwEETv&#10;SPyDtZW4IGonIqiEOFWFxIEjbSWubrwkofE6ip0m9OtZ1EM57sxo9k2xnl0nTjiE1pOGZKlAIFXe&#10;tlRr2O/eHlYgQjRkTecJNfxggHV5e1OY3PqJPvC0jbXgEgq50dDE2OdShqpBZ8LS90jsffnBmcjn&#10;UEs7mInLXSdTpZ6kMy3xh8b0+NpgddyOTgOGMUvU5tnV+/fzdP+Znr+nfqf13WLevICIOMdrGP7w&#10;GR1KZjr4kWwQnYZMJbwlspGmIDiwekwyEIeLIMtC/l9Q/gIAAP//AwBQSwECLQAUAAYACAAAACEA&#10;toM4kv4AAADhAQAAEwAAAAAAAAAAAAAAAAAAAAAAW0NvbnRlbnRfVHlwZXNdLnhtbFBLAQItABQA&#10;BgAIAAAAIQA4/SH/1gAAAJQBAAALAAAAAAAAAAAAAAAAAC8BAABfcmVscy8ucmVsc1BLAQItABQA&#10;BgAIAAAAIQB/R+q4HQIAADsEAAAOAAAAAAAAAAAAAAAAAC4CAABkcnMvZTJvRG9jLnhtbFBLAQIt&#10;ABQABgAIAAAAIQDFNlMb3QAAAAkBAAAPAAAAAAAAAAAAAAAAAHcEAABkcnMvZG93bnJldi54bWxQ&#10;SwUGAAAAAAQABADzAAAAgQUAAAAA&#10;"/>
            </w:pict>
          </mc:Fallback>
        </mc:AlternateContent>
      </w:r>
      <w:r w:rsidR="00CF518F" w:rsidRPr="00CF518F">
        <w:rPr>
          <w:rFonts w:ascii="Times New Roman" w:eastAsia="Times New Roman" w:hAnsi="Times New Roman" w:cs="Times New Roman"/>
          <w:b/>
          <w:sz w:val="26"/>
          <w:szCs w:val="26"/>
        </w:rPr>
        <w:t>SỞ GIÁO DỤC VÀ ĐÀO TẠO</w:t>
      </w:r>
      <w:r w:rsidR="00CF518F" w:rsidRPr="00CF518F">
        <w:rPr>
          <w:rFonts w:ascii="Times New Roman" w:eastAsia="Times New Roman" w:hAnsi="Times New Roman" w:cs="Times New Roman"/>
          <w:sz w:val="26"/>
          <w:szCs w:val="26"/>
        </w:rPr>
        <w:t xml:space="preserve"> </w:t>
      </w:r>
    </w:p>
    <w:p w:rsidR="00CF518F" w:rsidRPr="00CF518F" w:rsidRDefault="00437BB0" w:rsidP="00795A54">
      <w:pPr>
        <w:tabs>
          <w:tab w:val="center" w:pos="1800"/>
          <w:tab w:val="center" w:pos="6660"/>
        </w:tabs>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noProof/>
          <w:sz w:val="26"/>
          <w:szCs w:val="26"/>
        </w:rPr>
        <mc:AlternateContent>
          <mc:Choice Requires="wps">
            <w:drawing>
              <wp:anchor distT="0" distB="0" distL="114300" distR="114300" simplePos="0" relativeHeight="251658240" behindDoc="0" locked="0" layoutInCell="1" allowOverlap="1">
                <wp:simplePos x="0" y="0"/>
                <wp:positionH relativeFrom="column">
                  <wp:posOffset>571500</wp:posOffset>
                </wp:positionH>
                <wp:positionV relativeFrom="paragraph">
                  <wp:posOffset>68580</wp:posOffset>
                </wp:positionV>
                <wp:extent cx="904875" cy="9525"/>
                <wp:effectExtent l="9525" t="13970" r="9525" b="50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48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698E27" id="AutoShape 2" o:spid="_x0000_s1026" type="#_x0000_t32" style="position:absolute;margin-left:45pt;margin-top:5.4pt;width:71.25pt;height:.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fB+IgIAAEcEAAAOAAAAZHJzL2Uyb0RvYy54bWysU8GO2jAQvVfqP1i5QxIaWIgIq1UCvWy7&#10;SLvt3dhOYtWxLdsQUNV/79jJ0qW9VFU5mHFm5s2bmef1/bkT6MSM5UoWUTpNIsQkUZTLpoi+vOwm&#10;ywhZhyXFQklWRBdmo/vN+3frXudsplolKDMIQKTNe11ErXM6j2NLWtZhO1WaSXDWynTYwdU0MTW4&#10;B/ROxLMkWcS9MlQbRZi18LUanNEm4Nc1I+6pri1zSBQRcHPhNOE8+DPerHHeGKxbTkYa+B9YdJhL&#10;KHqFqrDD6Gj4H1AdJ0ZZVbspUV2s6poTFnqAbtLkt26eW6xZ6AWGY/V1TPb/wZLPp71BnMLuIiRx&#10;Byt6ODoVKqOZH0+vbQ5Rpdwb3yA5y2f9qMg3i6QqWywbFoJfLhpyU58R36T4i9VQ5NB/UhRiMOCH&#10;WZ1r06FacP3VJ3pwmAc6h+VcrsthZ4cIfFwl2fJuHiECrtV8Ng+VcO5BfKo21n1kqkPeKCLrDOZN&#10;60olJYhAmaEAPj1a5yn+SvDJUu24EEELQqJ+LOA9VglOvTNcTHMohUEn7NUUfiOLmzCjjpIGsJZh&#10;uh1th7kYbCgupMeD1oDOaA1y+b5KVtvldplNstliO8mSqpo87Mpsstild/PqQ1WWVfrDDyvN8pZT&#10;yqRn9yrdNPs7aYyPaBDdVbzXMcS36GFeQPb1P5AOW/aLHSRyUPSyN6/bB7WG4PFl+efw9g722/e/&#10;+QkAAP//AwBQSwMEFAAGAAgAAAAhANT39uPdAAAACAEAAA8AAABkcnMvZG93bnJldi54bWxMj8FO&#10;wzAQRO9I/IO1lbhRuymUEuJUCAnEAUVqgbsbL0kgXofYTdK/Z3uix50Zzc7LNpNrxYB9aDxpWMwV&#10;CKTS24YqDR/vz9drECEasqb1hBqOGGCTX15kJrV+pC0Ou1gJLqGQGg11jF0qZShrdCbMfYfE3pfv&#10;nYl89pW0vRm53LUyUWolnWmIP9Smw6cay5/dwWn4pbvj540c1t9FEVcvr28VYTFqfTWbHh9ARJzi&#10;fxhO83k65Lxp7w9kg2g13CtGiawrJmA/WSa3IPYsJEuQeSbPAfI/AAAA//8DAFBLAQItABQABgAI&#10;AAAAIQC2gziS/gAAAOEBAAATAAAAAAAAAAAAAAAAAAAAAABbQ29udGVudF9UeXBlc10ueG1sUEsB&#10;Ai0AFAAGAAgAAAAhADj9If/WAAAAlAEAAAsAAAAAAAAAAAAAAAAALwEAAF9yZWxzLy5yZWxzUEsB&#10;Ai0AFAAGAAgAAAAhAKTR8H4iAgAARwQAAA4AAAAAAAAAAAAAAAAALgIAAGRycy9lMm9Eb2MueG1s&#10;UEsBAi0AFAAGAAgAAAAhANT39uPdAAAACAEAAA8AAAAAAAAAAAAAAAAAfAQAAGRycy9kb3ducmV2&#10;LnhtbFBLBQYAAAAABAAEAPMAAACGBQAAAAA=&#10;"/>
            </w:pict>
          </mc:Fallback>
        </mc:AlternateContent>
      </w:r>
      <w:r w:rsidR="00CF518F" w:rsidRPr="00CF518F">
        <w:rPr>
          <w:rFonts w:ascii="Times New Roman" w:eastAsia="Times New Roman" w:hAnsi="Times New Roman" w:cs="Times New Roman"/>
          <w:sz w:val="26"/>
          <w:szCs w:val="26"/>
        </w:rPr>
        <w:tab/>
        <w:t xml:space="preserve">  </w:t>
      </w:r>
    </w:p>
    <w:p w:rsidR="00CE16DC" w:rsidRPr="00D63E5E" w:rsidRDefault="005F0B06" w:rsidP="00E135F2">
      <w:pPr>
        <w:spacing w:before="240" w:after="100" w:afterAutospacing="1" w:line="240" w:lineRule="auto"/>
        <w:ind w:firstLine="360"/>
        <w:contextualSpacing/>
        <w:rPr>
          <w:rFonts w:ascii="Times New Roman" w:hAnsi="Times New Roman" w:cs="Times New Roman"/>
          <w:sz w:val="26"/>
          <w:szCs w:val="26"/>
          <w:lang w:eastAsia="ko-KR"/>
        </w:rPr>
      </w:pPr>
      <w:r>
        <w:rPr>
          <w:rFonts w:ascii="Times New Roman" w:eastAsia="Times New Roman" w:hAnsi="Times New Roman" w:cs="Times New Roman"/>
          <w:sz w:val="24"/>
          <w:szCs w:val="24"/>
        </w:rPr>
        <w:t xml:space="preserve">     </w:t>
      </w:r>
      <w:r w:rsidR="00CF518F">
        <w:rPr>
          <w:rFonts w:ascii="Times New Roman" w:eastAsia="Times New Roman" w:hAnsi="Times New Roman" w:cs="Times New Roman"/>
          <w:sz w:val="24"/>
          <w:szCs w:val="24"/>
        </w:rPr>
        <w:t xml:space="preserve"> </w:t>
      </w:r>
      <w:r w:rsidR="00CF518F" w:rsidRPr="00CF518F">
        <w:rPr>
          <w:rFonts w:ascii="Times New Roman" w:eastAsia="Times New Roman" w:hAnsi="Times New Roman" w:cs="Times New Roman"/>
          <w:sz w:val="26"/>
          <w:szCs w:val="26"/>
        </w:rPr>
        <w:t xml:space="preserve">Số: </w:t>
      </w:r>
      <w:r w:rsidR="00B25ACA">
        <w:rPr>
          <w:rFonts w:ascii="Times New Roman" w:hAnsi="Times New Roman" w:cs="Times New Roman" w:hint="eastAsia"/>
          <w:sz w:val="26"/>
          <w:szCs w:val="26"/>
          <w:lang w:eastAsia="ko-KR"/>
        </w:rPr>
        <w:t>483/</w:t>
      </w:r>
      <w:r w:rsidR="009851C6">
        <w:rPr>
          <w:rFonts w:ascii="Times New Roman" w:eastAsia="Times New Roman" w:hAnsi="Times New Roman" w:cs="Times New Roman"/>
          <w:sz w:val="26"/>
          <w:szCs w:val="26"/>
        </w:rPr>
        <w:t xml:space="preserve">GDĐT-TC           </w:t>
      </w:r>
      <w:r w:rsidR="004A207A">
        <w:rPr>
          <w:rFonts w:ascii="Times New Roman" w:eastAsia="Times New Roman" w:hAnsi="Times New Roman" w:cs="Times New Roman"/>
          <w:sz w:val="26"/>
          <w:szCs w:val="26"/>
        </w:rPr>
        <w:t xml:space="preserve"> </w:t>
      </w:r>
      <w:r w:rsidR="00CE16DC">
        <w:rPr>
          <w:rFonts w:ascii="Times New Roman" w:eastAsia="Times New Roman" w:hAnsi="Times New Roman" w:cs="Times New Roman"/>
          <w:sz w:val="26"/>
          <w:szCs w:val="26"/>
        </w:rPr>
        <w:t xml:space="preserve"> </w:t>
      </w:r>
      <w:r w:rsidR="00CF518F" w:rsidRPr="00CF518F">
        <w:rPr>
          <w:rFonts w:ascii="Times New Roman" w:eastAsia="Times New Roman" w:hAnsi="Times New Roman" w:cs="Times New Roman"/>
          <w:i/>
          <w:sz w:val="26"/>
          <w:szCs w:val="26"/>
        </w:rPr>
        <w:t>Thành phố Hồ Chí Minh, ngày</w:t>
      </w:r>
      <w:r w:rsidR="00B25ACA">
        <w:rPr>
          <w:rFonts w:ascii="Times New Roman" w:hAnsi="Times New Roman" w:cs="Times New Roman" w:hint="eastAsia"/>
          <w:i/>
          <w:sz w:val="26"/>
          <w:szCs w:val="26"/>
          <w:lang w:eastAsia="ko-KR"/>
        </w:rPr>
        <w:t xml:space="preserve"> 20</w:t>
      </w:r>
      <w:r w:rsidR="00CF518F" w:rsidRPr="00CF518F">
        <w:rPr>
          <w:rFonts w:ascii="Times New Roman" w:eastAsia="Times New Roman" w:hAnsi="Times New Roman" w:cs="Times New Roman"/>
          <w:i/>
          <w:sz w:val="26"/>
          <w:szCs w:val="26"/>
        </w:rPr>
        <w:t xml:space="preserve"> tháng</w:t>
      </w:r>
      <w:r w:rsidR="00D63E5E">
        <w:rPr>
          <w:rFonts w:ascii="Times New Roman" w:hAnsi="Times New Roman" w:cs="Times New Roman" w:hint="eastAsia"/>
          <w:i/>
          <w:sz w:val="26"/>
          <w:szCs w:val="26"/>
          <w:lang w:eastAsia="ko-KR"/>
        </w:rPr>
        <w:t xml:space="preserve"> 02</w:t>
      </w:r>
      <w:r w:rsidR="00CF518F" w:rsidRPr="00CF518F">
        <w:rPr>
          <w:rFonts w:ascii="Times New Roman" w:eastAsia="Times New Roman" w:hAnsi="Times New Roman" w:cs="Times New Roman"/>
          <w:i/>
          <w:sz w:val="26"/>
          <w:szCs w:val="26"/>
        </w:rPr>
        <w:t xml:space="preserve"> năm 201</w:t>
      </w:r>
      <w:r w:rsidR="00D63E5E">
        <w:rPr>
          <w:rFonts w:ascii="Times New Roman" w:hAnsi="Times New Roman" w:cs="Times New Roman" w:hint="eastAsia"/>
          <w:i/>
          <w:sz w:val="26"/>
          <w:szCs w:val="26"/>
          <w:lang w:eastAsia="ko-KR"/>
        </w:rPr>
        <w:t>7</w:t>
      </w:r>
    </w:p>
    <w:p w:rsidR="008C0233" w:rsidRPr="00D63E5E" w:rsidRDefault="00E135F2" w:rsidP="003A2171">
      <w:pPr>
        <w:spacing w:before="240" w:after="100" w:afterAutospacing="1" w:line="240" w:lineRule="auto"/>
        <w:contextualSpacing/>
        <w:rPr>
          <w:rFonts w:ascii="Times New Roman" w:hAnsi="Times New Roman" w:cs="Times New Roman"/>
          <w:sz w:val="26"/>
          <w:szCs w:val="26"/>
          <w:lang w:eastAsia="ko-KR"/>
        </w:rPr>
      </w:pPr>
      <w:r w:rsidRPr="00CF518F">
        <w:rPr>
          <w:rFonts w:ascii="Times New Roman" w:eastAsia="Times New Roman" w:hAnsi="Times New Roman" w:cs="Times New Roman"/>
          <w:sz w:val="24"/>
          <w:szCs w:val="24"/>
        </w:rPr>
        <w:t xml:space="preserve">Về </w:t>
      </w:r>
      <w:r w:rsidR="00D63E5E">
        <w:rPr>
          <w:rFonts w:ascii="Times New Roman" w:hAnsi="Times New Roman" w:cs="Times New Roman" w:hint="eastAsia"/>
          <w:sz w:val="24"/>
          <w:szCs w:val="24"/>
          <w:lang w:eastAsia="ko-KR"/>
        </w:rPr>
        <w:t>thay đổi chức danh nghề nghiệp</w:t>
      </w:r>
    </w:p>
    <w:p w:rsidR="00D63E5E" w:rsidRPr="00D63E5E" w:rsidRDefault="008C0233" w:rsidP="00D63E5E">
      <w:pPr>
        <w:spacing w:before="240" w:after="100" w:afterAutospacing="1" w:line="240" w:lineRule="auto"/>
        <w:contextualSpacing/>
        <w:rPr>
          <w:rFonts w:ascii="Times New Roman" w:hAnsi="Times New Roman" w:cs="Times New Roman"/>
          <w:sz w:val="24"/>
          <w:szCs w:val="24"/>
          <w:lang w:eastAsia="ko-KR"/>
        </w:rPr>
      </w:pPr>
      <w:r>
        <w:rPr>
          <w:rFonts w:ascii="Times New Roman" w:eastAsia="Times New Roman" w:hAnsi="Times New Roman" w:cs="Times New Roman"/>
          <w:sz w:val="24"/>
          <w:szCs w:val="24"/>
        </w:rPr>
        <w:t xml:space="preserve">  </w:t>
      </w:r>
    </w:p>
    <w:p w:rsidR="00284085" w:rsidRDefault="00D63E5E" w:rsidP="006C5D70">
      <w:pPr>
        <w:spacing w:after="0" w:line="240" w:lineRule="auto"/>
        <w:contextualSpacing/>
        <w:rPr>
          <w:rFonts w:ascii="Times New Roman" w:hAnsi="Times New Roman" w:cs="Times New Roman"/>
          <w:sz w:val="26"/>
          <w:szCs w:val="26"/>
          <w:lang w:eastAsia="ko-KR"/>
        </w:rPr>
      </w:pPr>
      <w:r>
        <w:rPr>
          <w:rFonts w:ascii="Times New Roman" w:hAnsi="Times New Roman" w:cs="Times New Roman" w:hint="eastAsia"/>
          <w:sz w:val="24"/>
          <w:szCs w:val="24"/>
          <w:lang w:eastAsia="ko-KR"/>
        </w:rPr>
        <w:t xml:space="preserve">                         </w:t>
      </w:r>
      <w:r w:rsidR="00284085">
        <w:rPr>
          <w:rFonts w:ascii="Times New Roman" w:hAnsi="Times New Roman" w:cs="Times New Roman" w:hint="eastAsia"/>
          <w:sz w:val="24"/>
          <w:szCs w:val="24"/>
          <w:lang w:eastAsia="ko-KR"/>
        </w:rPr>
        <w:tab/>
      </w:r>
      <w:r w:rsidR="00284085">
        <w:rPr>
          <w:rFonts w:ascii="Times New Roman" w:hAnsi="Times New Roman" w:cs="Times New Roman" w:hint="eastAsia"/>
          <w:sz w:val="24"/>
          <w:szCs w:val="24"/>
          <w:lang w:eastAsia="ko-KR"/>
        </w:rPr>
        <w:tab/>
      </w:r>
      <w:r w:rsidR="00284085">
        <w:rPr>
          <w:rFonts w:ascii="Times New Roman" w:hAnsi="Times New Roman" w:cs="Times New Roman" w:hint="eastAsia"/>
          <w:sz w:val="24"/>
          <w:szCs w:val="24"/>
          <w:lang w:eastAsia="ko-KR"/>
        </w:rPr>
        <w:tab/>
      </w:r>
      <w:r w:rsidR="00443317" w:rsidRPr="00557175">
        <w:rPr>
          <w:rFonts w:ascii="Times New Roman" w:eastAsia="Times New Roman" w:hAnsi="Times New Roman" w:cs="Times New Roman"/>
          <w:sz w:val="26"/>
          <w:szCs w:val="26"/>
        </w:rPr>
        <w:t>Kính gử</w:t>
      </w:r>
      <w:r w:rsidR="00CF518F" w:rsidRPr="00557175">
        <w:rPr>
          <w:rFonts w:ascii="Times New Roman" w:eastAsia="Times New Roman" w:hAnsi="Times New Roman" w:cs="Times New Roman"/>
          <w:sz w:val="26"/>
          <w:szCs w:val="26"/>
        </w:rPr>
        <w:t>i:</w:t>
      </w:r>
      <w:r w:rsidR="00EB5E94" w:rsidRPr="00557175">
        <w:rPr>
          <w:rFonts w:ascii="Times New Roman" w:eastAsia="Times New Roman" w:hAnsi="Times New Roman" w:cs="Times New Roman"/>
          <w:sz w:val="26"/>
          <w:szCs w:val="26"/>
        </w:rPr>
        <w:t xml:space="preserve"> </w:t>
      </w:r>
    </w:p>
    <w:p w:rsidR="008F424B" w:rsidRDefault="00284085" w:rsidP="006C5D70">
      <w:pPr>
        <w:spacing w:after="0" w:line="240" w:lineRule="auto"/>
        <w:contextualSpacing/>
        <w:rPr>
          <w:rFonts w:ascii="Times New Roman" w:hAnsi="Times New Roman" w:cs="Times New Roman"/>
          <w:sz w:val="26"/>
          <w:szCs w:val="26"/>
          <w:lang w:eastAsia="ko-KR"/>
        </w:rPr>
      </w:pPr>
      <w:r>
        <w:rPr>
          <w:rFonts w:ascii="Times New Roman" w:hAnsi="Times New Roman" w:cs="Times New Roman" w:hint="eastAsia"/>
          <w:sz w:val="26"/>
          <w:szCs w:val="26"/>
          <w:lang w:eastAsia="ko-KR"/>
        </w:rPr>
        <w:tab/>
      </w:r>
      <w:r>
        <w:rPr>
          <w:rFonts w:ascii="Times New Roman" w:hAnsi="Times New Roman" w:cs="Times New Roman" w:hint="eastAsia"/>
          <w:sz w:val="26"/>
          <w:szCs w:val="26"/>
          <w:lang w:eastAsia="ko-KR"/>
        </w:rPr>
        <w:tab/>
      </w:r>
      <w:r>
        <w:rPr>
          <w:rFonts w:ascii="Times New Roman" w:hAnsi="Times New Roman" w:cs="Times New Roman" w:hint="eastAsia"/>
          <w:sz w:val="26"/>
          <w:szCs w:val="26"/>
          <w:lang w:eastAsia="ko-KR"/>
        </w:rPr>
        <w:tab/>
      </w:r>
      <w:r>
        <w:rPr>
          <w:rFonts w:ascii="Times New Roman" w:hAnsi="Times New Roman" w:cs="Times New Roman" w:hint="eastAsia"/>
          <w:sz w:val="26"/>
          <w:szCs w:val="26"/>
          <w:lang w:eastAsia="ko-KR"/>
        </w:rPr>
        <w:tab/>
      </w:r>
      <w:r>
        <w:rPr>
          <w:rFonts w:ascii="Times New Roman" w:hAnsi="Times New Roman" w:cs="Times New Roman" w:hint="eastAsia"/>
          <w:sz w:val="26"/>
          <w:szCs w:val="26"/>
          <w:lang w:eastAsia="ko-KR"/>
        </w:rPr>
        <w:tab/>
      </w:r>
      <w:r>
        <w:rPr>
          <w:rFonts w:ascii="Times New Roman" w:hAnsi="Times New Roman" w:cs="Times New Roman" w:hint="eastAsia"/>
          <w:sz w:val="26"/>
          <w:szCs w:val="26"/>
          <w:lang w:eastAsia="ko-KR"/>
        </w:rPr>
        <w:tab/>
        <w:t xml:space="preserve">- </w:t>
      </w:r>
      <w:r w:rsidR="00D63E5E">
        <w:rPr>
          <w:rFonts w:ascii="Times New Roman" w:hAnsi="Times New Roman" w:cs="Times New Roman" w:hint="eastAsia"/>
          <w:sz w:val="26"/>
          <w:szCs w:val="26"/>
          <w:lang w:eastAsia="ko-KR"/>
        </w:rPr>
        <w:t xml:space="preserve">Hiệu trưởng </w:t>
      </w:r>
      <w:r>
        <w:rPr>
          <w:rFonts w:ascii="Times New Roman" w:hAnsi="Times New Roman" w:cs="Times New Roman" w:hint="eastAsia"/>
          <w:sz w:val="26"/>
          <w:szCs w:val="26"/>
          <w:lang w:eastAsia="ko-KR"/>
        </w:rPr>
        <w:t>Trường Trung học phổ thông;</w:t>
      </w:r>
    </w:p>
    <w:p w:rsidR="00284085" w:rsidRDefault="00284085" w:rsidP="006C5D70">
      <w:pPr>
        <w:spacing w:after="0" w:line="240" w:lineRule="auto"/>
        <w:contextualSpacing/>
        <w:rPr>
          <w:rFonts w:ascii="Times New Roman" w:hAnsi="Times New Roman" w:cs="Times New Roman"/>
          <w:sz w:val="26"/>
          <w:szCs w:val="26"/>
          <w:lang w:eastAsia="ko-KR"/>
        </w:rPr>
      </w:pPr>
      <w:r>
        <w:rPr>
          <w:rFonts w:ascii="Times New Roman" w:hAnsi="Times New Roman" w:cs="Times New Roman" w:hint="eastAsia"/>
          <w:sz w:val="26"/>
          <w:szCs w:val="26"/>
          <w:lang w:eastAsia="ko-KR"/>
        </w:rPr>
        <w:tab/>
      </w:r>
      <w:r>
        <w:rPr>
          <w:rFonts w:ascii="Times New Roman" w:hAnsi="Times New Roman" w:cs="Times New Roman" w:hint="eastAsia"/>
          <w:sz w:val="26"/>
          <w:szCs w:val="26"/>
          <w:lang w:eastAsia="ko-KR"/>
        </w:rPr>
        <w:tab/>
      </w:r>
      <w:r>
        <w:rPr>
          <w:rFonts w:ascii="Times New Roman" w:hAnsi="Times New Roman" w:cs="Times New Roman" w:hint="eastAsia"/>
          <w:sz w:val="26"/>
          <w:szCs w:val="26"/>
          <w:lang w:eastAsia="ko-KR"/>
        </w:rPr>
        <w:tab/>
      </w:r>
      <w:r>
        <w:rPr>
          <w:rFonts w:ascii="Times New Roman" w:hAnsi="Times New Roman" w:cs="Times New Roman" w:hint="eastAsia"/>
          <w:sz w:val="26"/>
          <w:szCs w:val="26"/>
          <w:lang w:eastAsia="ko-KR"/>
        </w:rPr>
        <w:tab/>
      </w:r>
      <w:r>
        <w:rPr>
          <w:rFonts w:ascii="Times New Roman" w:hAnsi="Times New Roman" w:cs="Times New Roman" w:hint="eastAsia"/>
          <w:sz w:val="26"/>
          <w:szCs w:val="26"/>
          <w:lang w:eastAsia="ko-KR"/>
        </w:rPr>
        <w:tab/>
      </w:r>
      <w:r>
        <w:rPr>
          <w:rFonts w:ascii="Times New Roman" w:hAnsi="Times New Roman" w:cs="Times New Roman" w:hint="eastAsia"/>
          <w:sz w:val="26"/>
          <w:szCs w:val="26"/>
          <w:lang w:eastAsia="ko-KR"/>
        </w:rPr>
        <w:tab/>
        <w:t>- Giám đốc Trung tâm Giáo dục Thường xuyên;</w:t>
      </w:r>
    </w:p>
    <w:p w:rsidR="00284085" w:rsidRDefault="00284085" w:rsidP="006C5D70">
      <w:pPr>
        <w:spacing w:after="0" w:line="240" w:lineRule="auto"/>
        <w:contextualSpacing/>
        <w:rPr>
          <w:rFonts w:ascii="Times New Roman" w:hAnsi="Times New Roman" w:cs="Times New Roman"/>
          <w:sz w:val="26"/>
          <w:szCs w:val="26"/>
          <w:lang w:eastAsia="ko-KR"/>
        </w:rPr>
      </w:pPr>
      <w:r>
        <w:rPr>
          <w:rFonts w:ascii="Times New Roman" w:hAnsi="Times New Roman" w:cs="Times New Roman" w:hint="eastAsia"/>
          <w:sz w:val="26"/>
          <w:szCs w:val="26"/>
          <w:lang w:eastAsia="ko-KR"/>
        </w:rPr>
        <w:tab/>
      </w:r>
      <w:r>
        <w:rPr>
          <w:rFonts w:ascii="Times New Roman" w:hAnsi="Times New Roman" w:cs="Times New Roman" w:hint="eastAsia"/>
          <w:sz w:val="26"/>
          <w:szCs w:val="26"/>
          <w:lang w:eastAsia="ko-KR"/>
        </w:rPr>
        <w:tab/>
      </w:r>
      <w:r>
        <w:rPr>
          <w:rFonts w:ascii="Times New Roman" w:hAnsi="Times New Roman" w:cs="Times New Roman" w:hint="eastAsia"/>
          <w:sz w:val="26"/>
          <w:szCs w:val="26"/>
          <w:lang w:eastAsia="ko-KR"/>
        </w:rPr>
        <w:tab/>
      </w:r>
      <w:r>
        <w:rPr>
          <w:rFonts w:ascii="Times New Roman" w:hAnsi="Times New Roman" w:cs="Times New Roman" w:hint="eastAsia"/>
          <w:sz w:val="26"/>
          <w:szCs w:val="26"/>
          <w:lang w:eastAsia="ko-KR"/>
        </w:rPr>
        <w:tab/>
      </w:r>
      <w:r>
        <w:rPr>
          <w:rFonts w:ascii="Times New Roman" w:hAnsi="Times New Roman" w:cs="Times New Roman" w:hint="eastAsia"/>
          <w:sz w:val="26"/>
          <w:szCs w:val="26"/>
          <w:lang w:eastAsia="ko-KR"/>
        </w:rPr>
        <w:tab/>
      </w:r>
      <w:r>
        <w:rPr>
          <w:rFonts w:ascii="Times New Roman" w:hAnsi="Times New Roman" w:cs="Times New Roman" w:hint="eastAsia"/>
          <w:sz w:val="26"/>
          <w:szCs w:val="26"/>
          <w:lang w:eastAsia="ko-KR"/>
        </w:rPr>
        <w:tab/>
        <w:t>- Hiệu trường Trường Cao đẳng;</w:t>
      </w:r>
    </w:p>
    <w:p w:rsidR="00284085" w:rsidRPr="00D63E5E" w:rsidRDefault="00284085" w:rsidP="006C5D70">
      <w:pPr>
        <w:spacing w:after="0" w:line="240" w:lineRule="auto"/>
        <w:contextualSpacing/>
        <w:rPr>
          <w:rFonts w:ascii="Times New Roman" w:eastAsia="Times New Roman" w:hAnsi="Times New Roman" w:cs="Times New Roman"/>
          <w:sz w:val="24"/>
          <w:szCs w:val="24"/>
        </w:rPr>
      </w:pPr>
      <w:r>
        <w:rPr>
          <w:rFonts w:ascii="Times New Roman" w:hAnsi="Times New Roman" w:cs="Times New Roman" w:hint="eastAsia"/>
          <w:sz w:val="26"/>
          <w:szCs w:val="26"/>
          <w:lang w:eastAsia="ko-KR"/>
        </w:rPr>
        <w:tab/>
      </w:r>
      <w:r>
        <w:rPr>
          <w:rFonts w:ascii="Times New Roman" w:hAnsi="Times New Roman" w:cs="Times New Roman" w:hint="eastAsia"/>
          <w:sz w:val="26"/>
          <w:szCs w:val="26"/>
          <w:lang w:eastAsia="ko-KR"/>
        </w:rPr>
        <w:tab/>
      </w:r>
      <w:r>
        <w:rPr>
          <w:rFonts w:ascii="Times New Roman" w:hAnsi="Times New Roman" w:cs="Times New Roman" w:hint="eastAsia"/>
          <w:sz w:val="26"/>
          <w:szCs w:val="26"/>
          <w:lang w:eastAsia="ko-KR"/>
        </w:rPr>
        <w:tab/>
      </w:r>
      <w:r>
        <w:rPr>
          <w:rFonts w:ascii="Times New Roman" w:hAnsi="Times New Roman" w:cs="Times New Roman" w:hint="eastAsia"/>
          <w:sz w:val="26"/>
          <w:szCs w:val="26"/>
          <w:lang w:eastAsia="ko-KR"/>
        </w:rPr>
        <w:tab/>
      </w:r>
      <w:r>
        <w:rPr>
          <w:rFonts w:ascii="Times New Roman" w:hAnsi="Times New Roman" w:cs="Times New Roman" w:hint="eastAsia"/>
          <w:sz w:val="26"/>
          <w:szCs w:val="26"/>
          <w:lang w:eastAsia="ko-KR"/>
        </w:rPr>
        <w:tab/>
      </w:r>
      <w:r>
        <w:rPr>
          <w:rFonts w:ascii="Times New Roman" w:hAnsi="Times New Roman" w:cs="Times New Roman" w:hint="eastAsia"/>
          <w:sz w:val="26"/>
          <w:szCs w:val="26"/>
          <w:lang w:eastAsia="ko-KR"/>
        </w:rPr>
        <w:tab/>
        <w:t>- Thủ trưởng đơn vị trực thuộc Sở.</w:t>
      </w:r>
    </w:p>
    <w:p w:rsidR="00CF518F" w:rsidRDefault="008F424B" w:rsidP="006C5D70">
      <w:pPr>
        <w:tabs>
          <w:tab w:val="left" w:pos="2700"/>
        </w:tabs>
        <w:spacing w:after="0" w:line="240" w:lineRule="auto"/>
        <w:ind w:right="-540"/>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p>
    <w:p w:rsidR="00CD08F7" w:rsidRDefault="00284085" w:rsidP="006C5D70">
      <w:pPr>
        <w:spacing w:before="120" w:after="120" w:line="240" w:lineRule="auto"/>
        <w:ind w:firstLine="720"/>
        <w:jc w:val="both"/>
        <w:rPr>
          <w:rStyle w:val="Emphasis"/>
          <w:rFonts w:ascii="Times New Roman" w:hAnsi="Times New Roman" w:cs="Times New Roman"/>
          <w:i w:val="0"/>
          <w:sz w:val="26"/>
          <w:szCs w:val="26"/>
          <w:lang w:eastAsia="ko-KR"/>
        </w:rPr>
      </w:pPr>
      <w:r>
        <w:rPr>
          <w:rStyle w:val="Emphasis"/>
          <w:rFonts w:ascii="Times New Roman" w:hAnsi="Times New Roman" w:cs="Times New Roman"/>
          <w:i w:val="0"/>
          <w:sz w:val="26"/>
          <w:szCs w:val="26"/>
          <w:lang w:eastAsia="ko-KR"/>
        </w:rPr>
        <w:t>Nh</w:t>
      </w:r>
      <w:r>
        <w:rPr>
          <w:rStyle w:val="Emphasis"/>
          <w:rFonts w:ascii="Times New Roman" w:hAnsi="Times New Roman" w:cs="Times New Roman" w:hint="eastAsia"/>
          <w:i w:val="0"/>
          <w:sz w:val="26"/>
          <w:szCs w:val="26"/>
          <w:lang w:eastAsia="ko-KR"/>
        </w:rPr>
        <w:t xml:space="preserve">ằm đảm bảo </w:t>
      </w:r>
      <w:r w:rsidR="00F66BA7">
        <w:rPr>
          <w:rStyle w:val="Emphasis"/>
          <w:rFonts w:ascii="Times New Roman" w:hAnsi="Times New Roman" w:cs="Times New Roman" w:hint="eastAsia"/>
          <w:i w:val="0"/>
          <w:sz w:val="26"/>
          <w:szCs w:val="26"/>
          <w:lang w:eastAsia="ko-KR"/>
        </w:rPr>
        <w:t xml:space="preserve">đúng </w:t>
      </w:r>
      <w:r>
        <w:rPr>
          <w:rStyle w:val="Emphasis"/>
          <w:rFonts w:ascii="Times New Roman" w:hAnsi="Times New Roman" w:cs="Times New Roman" w:hint="eastAsia"/>
          <w:i w:val="0"/>
          <w:sz w:val="26"/>
          <w:szCs w:val="26"/>
          <w:lang w:eastAsia="ko-KR"/>
        </w:rPr>
        <w:t xml:space="preserve">các quy định về </w:t>
      </w:r>
      <w:r w:rsidR="00F66BA7">
        <w:rPr>
          <w:rStyle w:val="Emphasis"/>
          <w:rFonts w:ascii="Times New Roman" w:hAnsi="Times New Roman" w:cs="Times New Roman" w:hint="eastAsia"/>
          <w:i w:val="0"/>
          <w:sz w:val="26"/>
          <w:szCs w:val="26"/>
          <w:lang w:eastAsia="ko-KR"/>
        </w:rPr>
        <w:t>chức danh nghề nghiệp phù hợp với vị trí việc làm, chức trách</w:t>
      </w:r>
      <w:r>
        <w:rPr>
          <w:rStyle w:val="Emphasis"/>
          <w:rFonts w:ascii="Times New Roman" w:hAnsi="Times New Roman" w:cs="Times New Roman" w:hint="eastAsia"/>
          <w:i w:val="0"/>
          <w:sz w:val="26"/>
          <w:szCs w:val="26"/>
          <w:lang w:eastAsia="ko-KR"/>
        </w:rPr>
        <w:t xml:space="preserve">, </w:t>
      </w:r>
      <w:r w:rsidR="00F66BA7">
        <w:rPr>
          <w:rStyle w:val="Emphasis"/>
          <w:rFonts w:ascii="Times New Roman" w:hAnsi="Times New Roman" w:cs="Times New Roman" w:hint="eastAsia"/>
          <w:i w:val="0"/>
          <w:sz w:val="26"/>
          <w:szCs w:val="26"/>
          <w:lang w:eastAsia="ko-KR"/>
        </w:rPr>
        <w:t xml:space="preserve">chuyên môn nghiệp vụ đang đảm nhận của viên chức, </w:t>
      </w:r>
      <w:r w:rsidR="00557175">
        <w:rPr>
          <w:rStyle w:val="Emphasis"/>
          <w:rFonts w:ascii="Times New Roman" w:hAnsi="Times New Roman" w:cs="Times New Roman"/>
          <w:i w:val="0"/>
          <w:sz w:val="26"/>
          <w:szCs w:val="26"/>
        </w:rPr>
        <w:t xml:space="preserve">Sở Giáo dục và Đào tạo </w:t>
      </w:r>
      <w:r>
        <w:rPr>
          <w:rStyle w:val="Emphasis"/>
          <w:rFonts w:ascii="Times New Roman" w:hAnsi="Times New Roman" w:cs="Times New Roman" w:hint="eastAsia"/>
          <w:i w:val="0"/>
          <w:sz w:val="26"/>
          <w:szCs w:val="26"/>
          <w:lang w:eastAsia="ko-KR"/>
        </w:rPr>
        <w:t>yêu cầu các đơn vị thực hiện như sau:</w:t>
      </w:r>
    </w:p>
    <w:p w:rsidR="00A53C35" w:rsidRPr="00A53C35" w:rsidRDefault="00A53C35" w:rsidP="00A53C35">
      <w:pPr>
        <w:pStyle w:val="ListParagraph"/>
        <w:numPr>
          <w:ilvl w:val="0"/>
          <w:numId w:val="2"/>
        </w:numPr>
        <w:spacing w:before="120" w:after="120" w:line="240" w:lineRule="auto"/>
        <w:jc w:val="both"/>
        <w:rPr>
          <w:rStyle w:val="Emphasis"/>
          <w:rFonts w:ascii="Times New Roman" w:hAnsi="Times New Roman" w:cs="Times New Roman"/>
          <w:i w:val="0"/>
          <w:sz w:val="26"/>
          <w:szCs w:val="26"/>
          <w:lang w:eastAsia="ko-KR"/>
        </w:rPr>
      </w:pPr>
      <w:r>
        <w:rPr>
          <w:rStyle w:val="Emphasis"/>
          <w:rFonts w:ascii="Times New Roman" w:hAnsi="Times New Roman" w:cs="Times New Roman" w:hint="eastAsia"/>
          <w:i w:val="0"/>
          <w:sz w:val="26"/>
          <w:szCs w:val="26"/>
          <w:lang w:eastAsia="ko-KR"/>
        </w:rPr>
        <w:t>Nghiên cứu các văn bản pháp lý:</w:t>
      </w:r>
    </w:p>
    <w:p w:rsidR="00384F99" w:rsidRDefault="00384F99" w:rsidP="006C5D70">
      <w:pPr>
        <w:spacing w:before="120" w:after="120" w:line="240" w:lineRule="auto"/>
        <w:ind w:firstLine="720"/>
        <w:jc w:val="both"/>
        <w:rPr>
          <w:rStyle w:val="Emphasis"/>
          <w:rFonts w:ascii="Times New Roman" w:hAnsi="Times New Roman" w:cs="Times New Roman"/>
          <w:i w:val="0"/>
          <w:sz w:val="26"/>
          <w:szCs w:val="26"/>
          <w:lang w:eastAsia="ko-KR"/>
        </w:rPr>
      </w:pPr>
      <w:r>
        <w:rPr>
          <w:rStyle w:val="Emphasis"/>
          <w:rFonts w:ascii="Times New Roman" w:hAnsi="Times New Roman" w:cs="Times New Roman" w:hint="eastAsia"/>
          <w:i w:val="0"/>
          <w:sz w:val="26"/>
          <w:szCs w:val="26"/>
          <w:lang w:eastAsia="ko-KR"/>
        </w:rPr>
        <w:t xml:space="preserve">Điểm a Khoản 1 Điều 29 Nghị định số 29/2012/NĐ-CP ngày 12 tháng 4 năm 2012 của Chính phủ về tuyển dụng, dử dụng và quản lý viên chức quy định: </w:t>
      </w:r>
      <w:r>
        <w:rPr>
          <w:rStyle w:val="Emphasis"/>
          <w:rFonts w:ascii="Times New Roman" w:hAnsi="Times New Roman" w:cs="Times New Roman"/>
          <w:i w:val="0"/>
          <w:sz w:val="26"/>
          <w:szCs w:val="26"/>
          <w:lang w:eastAsia="ko-KR"/>
        </w:rPr>
        <w:t>“</w:t>
      </w:r>
      <w:r w:rsidRPr="00384F99">
        <w:rPr>
          <w:rStyle w:val="Emphasis"/>
          <w:rFonts w:ascii="Times New Roman" w:hAnsi="Times New Roman" w:cs="Times New Roman" w:hint="eastAsia"/>
          <w:sz w:val="26"/>
          <w:szCs w:val="26"/>
          <w:lang w:eastAsia="ko-KR"/>
        </w:rPr>
        <w:t>Khi chuyển từ chức danh nghề nghiệp này sang chức danh nghề nghiệp khác cùng hạng phải thực hiện thông qua việc xét chuyển chức danh nghề nghiệp</w:t>
      </w:r>
      <w:r>
        <w:rPr>
          <w:rStyle w:val="Emphasis"/>
          <w:rFonts w:ascii="Times New Roman" w:hAnsi="Times New Roman" w:cs="Times New Roman"/>
          <w:i w:val="0"/>
          <w:sz w:val="26"/>
          <w:szCs w:val="26"/>
          <w:lang w:eastAsia="ko-KR"/>
        </w:rPr>
        <w:t>”</w:t>
      </w:r>
      <w:r>
        <w:rPr>
          <w:rStyle w:val="Emphasis"/>
          <w:rFonts w:ascii="Times New Roman" w:hAnsi="Times New Roman" w:cs="Times New Roman" w:hint="eastAsia"/>
          <w:i w:val="0"/>
          <w:sz w:val="26"/>
          <w:szCs w:val="26"/>
          <w:lang w:eastAsia="ko-KR"/>
        </w:rPr>
        <w:t>;</w:t>
      </w:r>
    </w:p>
    <w:p w:rsidR="000547EA" w:rsidRPr="00384F99" w:rsidRDefault="00384F99" w:rsidP="00384F99">
      <w:pPr>
        <w:spacing w:before="120" w:after="120" w:line="240" w:lineRule="auto"/>
        <w:ind w:firstLine="720"/>
        <w:jc w:val="both"/>
        <w:rPr>
          <w:rFonts w:ascii="Times New Roman" w:hAnsi="Times New Roman" w:cs="Times New Roman"/>
          <w:b/>
          <w:color w:val="333333"/>
          <w:sz w:val="26"/>
          <w:szCs w:val="26"/>
          <w:lang w:eastAsia="ko-KR"/>
        </w:rPr>
      </w:pPr>
      <w:r>
        <w:rPr>
          <w:rStyle w:val="Emphasis"/>
          <w:rFonts w:asciiTheme="majorHAnsi" w:hAnsiTheme="majorHAnsi" w:cstheme="majorHAnsi" w:hint="eastAsia"/>
          <w:i w:val="0"/>
          <w:sz w:val="26"/>
          <w:szCs w:val="26"/>
          <w:lang w:eastAsia="ko-KR"/>
        </w:rPr>
        <w:t xml:space="preserve">Điểm a </w:t>
      </w:r>
      <w:r w:rsidR="00F66BA7">
        <w:rPr>
          <w:rStyle w:val="Emphasis"/>
          <w:rFonts w:asciiTheme="majorHAnsi" w:hAnsiTheme="majorHAnsi" w:cstheme="majorHAnsi" w:hint="eastAsia"/>
          <w:i w:val="0"/>
          <w:sz w:val="26"/>
          <w:szCs w:val="26"/>
          <w:lang w:eastAsia="ko-KR"/>
        </w:rPr>
        <w:t xml:space="preserve">Khoản 2 </w:t>
      </w:r>
      <w:r w:rsidR="000547EA" w:rsidRPr="000547EA">
        <w:rPr>
          <w:rStyle w:val="Emphasis"/>
          <w:rFonts w:asciiTheme="majorHAnsi" w:hAnsiTheme="majorHAnsi" w:cstheme="majorHAnsi"/>
          <w:i w:val="0"/>
          <w:sz w:val="26"/>
          <w:szCs w:val="26"/>
          <w:lang w:eastAsia="ko-KR"/>
        </w:rPr>
        <w:t>Điều 6 Thông tư số</w:t>
      </w:r>
      <w:r w:rsidR="000547EA" w:rsidRPr="000547EA">
        <w:rPr>
          <w:rStyle w:val="Emphasis"/>
          <w:rFonts w:asciiTheme="majorHAnsi" w:hAnsiTheme="majorHAnsi" w:cstheme="majorHAnsi"/>
          <w:sz w:val="26"/>
          <w:szCs w:val="26"/>
          <w:lang w:eastAsia="ko-KR"/>
        </w:rPr>
        <w:t xml:space="preserve"> </w:t>
      </w:r>
      <w:r w:rsidR="000547EA" w:rsidRPr="000547EA">
        <w:rPr>
          <w:rFonts w:asciiTheme="majorHAnsi" w:eastAsia="Times New Roman" w:hAnsiTheme="majorHAnsi" w:cstheme="majorHAnsi"/>
          <w:color w:val="000000" w:themeColor="text1"/>
          <w:sz w:val="26"/>
          <w:szCs w:val="26"/>
          <w:lang w:eastAsia="vi-VN"/>
        </w:rPr>
        <w:t>12/2012/TT-BNV</w:t>
      </w:r>
      <w:r w:rsidR="000547EA" w:rsidRPr="000547EA">
        <w:rPr>
          <w:rFonts w:asciiTheme="majorHAnsi" w:hAnsiTheme="majorHAnsi" w:cstheme="majorHAnsi"/>
          <w:color w:val="000000" w:themeColor="text1"/>
          <w:sz w:val="26"/>
          <w:szCs w:val="26"/>
          <w:lang w:eastAsia="ko-KR"/>
        </w:rPr>
        <w:t xml:space="preserve"> </w:t>
      </w:r>
      <w:r w:rsidR="000547EA" w:rsidRPr="000547EA">
        <w:rPr>
          <w:rFonts w:asciiTheme="majorHAnsi" w:eastAsia="Times New Roman" w:hAnsiTheme="majorHAnsi" w:cstheme="majorHAnsi"/>
          <w:iCs/>
          <w:color w:val="000000" w:themeColor="text1"/>
          <w:sz w:val="26"/>
          <w:szCs w:val="26"/>
          <w:lang w:eastAsia="vi-VN"/>
        </w:rPr>
        <w:t>ngày 18 tháng 12 năm 2012</w:t>
      </w:r>
      <w:r w:rsidR="000547EA" w:rsidRPr="000547EA">
        <w:rPr>
          <w:rFonts w:asciiTheme="majorHAnsi" w:hAnsiTheme="majorHAnsi" w:cstheme="majorHAnsi"/>
          <w:iCs/>
          <w:color w:val="000000" w:themeColor="text1"/>
          <w:sz w:val="26"/>
          <w:szCs w:val="26"/>
          <w:lang w:eastAsia="ko-KR"/>
        </w:rPr>
        <w:t xml:space="preserve"> của Bộ Nội vụ</w:t>
      </w:r>
      <w:r w:rsidR="000547EA">
        <w:rPr>
          <w:rFonts w:asciiTheme="majorHAnsi" w:hAnsiTheme="majorHAnsi" w:cstheme="majorHAnsi" w:hint="eastAsia"/>
          <w:iCs/>
          <w:color w:val="000000" w:themeColor="text1"/>
          <w:sz w:val="26"/>
          <w:szCs w:val="26"/>
          <w:lang w:eastAsia="ko-KR"/>
        </w:rPr>
        <w:t xml:space="preserve"> Quy định về chức danh nghề nghiệp và thay đổi chức danh nghề nghiệp đối với viên chức: </w:t>
      </w:r>
      <w:r>
        <w:rPr>
          <w:rFonts w:asciiTheme="majorHAnsi" w:hAnsiTheme="majorHAnsi" w:cstheme="majorHAnsi"/>
          <w:iCs/>
          <w:color w:val="000000" w:themeColor="text1"/>
          <w:sz w:val="26"/>
          <w:szCs w:val="26"/>
          <w:lang w:eastAsia="ko-KR"/>
        </w:rPr>
        <w:t>“</w:t>
      </w:r>
      <w:r w:rsidR="000547EA" w:rsidRPr="000547EA">
        <w:rPr>
          <w:rFonts w:ascii="Times New Roman" w:eastAsia="Times New Roman" w:hAnsi="Times New Roman" w:cs="Times New Roman"/>
          <w:i/>
          <w:color w:val="000000" w:themeColor="text1"/>
          <w:sz w:val="26"/>
          <w:szCs w:val="26"/>
          <w:lang w:eastAsia="vi-VN"/>
        </w:rPr>
        <w:t>Người đứng đầu đơn vị sự nghiệp công lập tổ chức xem xét các văn bằng, chứng chỉ đào tạo, bồi dưỡng của viên chức; kiểm tra, sát hạch về hiểu biết, về chuyên môn, nghiệp vụ và các yêu cầu khác theo tiêu chuẩn chức danh nghề nghiệp tương ứng với vị trí việc làm mới bằng hình thức phỏng vấn hoặc thực hành;</w:t>
      </w:r>
    </w:p>
    <w:p w:rsidR="000547EA" w:rsidRDefault="000547EA" w:rsidP="00B25ACA">
      <w:pPr>
        <w:shd w:val="clear" w:color="auto" w:fill="FFFFFF"/>
        <w:spacing w:beforeLines="20" w:before="48" w:afterLines="20" w:after="48" w:line="240" w:lineRule="auto"/>
        <w:jc w:val="both"/>
        <w:rPr>
          <w:rFonts w:ascii="Times New Roman" w:hAnsi="Times New Roman" w:cs="Times New Roman"/>
          <w:i/>
          <w:color w:val="000000" w:themeColor="text1"/>
          <w:sz w:val="26"/>
          <w:szCs w:val="26"/>
          <w:lang w:eastAsia="ko-KR"/>
        </w:rPr>
      </w:pPr>
      <w:r w:rsidRPr="000547EA">
        <w:rPr>
          <w:rFonts w:ascii="Times New Roman" w:hAnsi="Times New Roman" w:cs="Times New Roman"/>
          <w:i/>
          <w:color w:val="000000" w:themeColor="text1"/>
          <w:sz w:val="26"/>
          <w:szCs w:val="26"/>
          <w:lang w:eastAsia="ko-KR"/>
        </w:rPr>
        <w:tab/>
      </w:r>
      <w:r w:rsidRPr="006C5D70">
        <w:rPr>
          <w:rFonts w:ascii="Times New Roman" w:hAnsi="Times New Roman" w:cs="Times New Roman" w:hint="eastAsia"/>
          <w:color w:val="000000" w:themeColor="text1"/>
          <w:sz w:val="26"/>
          <w:szCs w:val="26"/>
          <w:lang w:eastAsia="ko-KR"/>
        </w:rPr>
        <w:t xml:space="preserve">Khoản 6 Điều </w:t>
      </w:r>
      <w:r w:rsidR="00E87AA6" w:rsidRPr="006C5D70">
        <w:rPr>
          <w:rFonts w:ascii="Times New Roman" w:hAnsi="Times New Roman" w:cs="Times New Roman" w:hint="eastAsia"/>
          <w:color w:val="000000" w:themeColor="text1"/>
          <w:sz w:val="26"/>
          <w:szCs w:val="26"/>
          <w:lang w:eastAsia="ko-KR"/>
        </w:rPr>
        <w:t>23</w:t>
      </w:r>
      <w:r w:rsidR="00597D7B" w:rsidRPr="006C5D70">
        <w:rPr>
          <w:rFonts w:ascii="Times New Roman" w:hAnsi="Times New Roman" w:cs="Times New Roman" w:hint="eastAsia"/>
          <w:color w:val="000000" w:themeColor="text1"/>
          <w:sz w:val="26"/>
          <w:szCs w:val="26"/>
          <w:lang w:eastAsia="ko-KR"/>
        </w:rPr>
        <w:t xml:space="preserve"> Quy định về tuyển dụng, chuyển công tác viên chức và xếp lương khi bổ nhiệm chức danh nghề nghiệp (ban hành kèm theo Quyết định số 03/2016/QĐ-UBND</w:t>
      </w:r>
      <w:r w:rsidR="006C5D70" w:rsidRPr="006C5D70">
        <w:rPr>
          <w:rFonts w:ascii="Times New Roman" w:hAnsi="Times New Roman" w:cs="Times New Roman" w:hint="eastAsia"/>
          <w:color w:val="000000" w:themeColor="text1"/>
          <w:sz w:val="26"/>
          <w:szCs w:val="26"/>
          <w:lang w:eastAsia="ko-KR"/>
        </w:rPr>
        <w:t xml:space="preserve"> ngày 04 tháng 02 năm 2016 của Ủy ban nhân Thành phố</w:t>
      </w:r>
      <w:r w:rsidR="00F66BA7">
        <w:rPr>
          <w:rFonts w:ascii="Times New Roman" w:hAnsi="Times New Roman" w:cs="Times New Roman" w:hint="eastAsia"/>
          <w:color w:val="000000" w:themeColor="text1"/>
          <w:sz w:val="26"/>
          <w:szCs w:val="26"/>
          <w:lang w:eastAsia="ko-KR"/>
        </w:rPr>
        <w:t>)</w:t>
      </w:r>
      <w:r w:rsidR="00597D7B">
        <w:rPr>
          <w:rFonts w:ascii="Times New Roman" w:hAnsi="Times New Roman" w:cs="Times New Roman" w:hint="eastAsia"/>
          <w:i/>
          <w:color w:val="000000" w:themeColor="text1"/>
          <w:sz w:val="26"/>
          <w:szCs w:val="26"/>
          <w:lang w:eastAsia="ko-KR"/>
        </w:rPr>
        <w:t xml:space="preserve">: </w:t>
      </w:r>
      <w:r w:rsidR="006C5D70">
        <w:rPr>
          <w:rFonts w:ascii="Times New Roman" w:hAnsi="Times New Roman" w:cs="Times New Roman"/>
          <w:i/>
          <w:color w:val="000000" w:themeColor="text1"/>
          <w:sz w:val="26"/>
          <w:szCs w:val="26"/>
          <w:lang w:eastAsia="ko-KR"/>
        </w:rPr>
        <w:t>“</w:t>
      </w:r>
      <w:r w:rsidR="006C5D70">
        <w:rPr>
          <w:rFonts w:ascii="Times New Roman" w:hAnsi="Times New Roman" w:cs="Times New Roman" w:hint="eastAsia"/>
          <w:i/>
          <w:color w:val="000000" w:themeColor="text1"/>
          <w:sz w:val="26"/>
          <w:szCs w:val="26"/>
          <w:lang w:eastAsia="ko-KR"/>
        </w:rPr>
        <w:t>Trách nhiệm của Thủ trưởng các Sở là b</w:t>
      </w:r>
      <w:r w:rsidR="00597D7B">
        <w:rPr>
          <w:rFonts w:ascii="Times New Roman" w:hAnsi="Times New Roman" w:cs="Times New Roman" w:hint="eastAsia"/>
          <w:i/>
          <w:color w:val="000000" w:themeColor="text1"/>
          <w:sz w:val="26"/>
          <w:szCs w:val="26"/>
          <w:lang w:eastAsia="ko-KR"/>
        </w:rPr>
        <w:t>ổ nhiệm chức danh nghề nghiệp từ hạng III trở xuống</w:t>
      </w:r>
      <w:r w:rsidR="00597D7B">
        <w:rPr>
          <w:rFonts w:ascii="Times New Roman" w:hAnsi="Times New Roman" w:cs="Times New Roman"/>
          <w:i/>
          <w:color w:val="000000" w:themeColor="text1"/>
          <w:sz w:val="26"/>
          <w:szCs w:val="26"/>
          <w:lang w:eastAsia="ko-KR"/>
        </w:rPr>
        <w:t>…</w:t>
      </w:r>
      <w:r w:rsidR="006C5D70">
        <w:rPr>
          <w:rFonts w:ascii="Times New Roman" w:hAnsi="Times New Roman" w:cs="Times New Roman"/>
          <w:i/>
          <w:color w:val="000000" w:themeColor="text1"/>
          <w:sz w:val="26"/>
          <w:szCs w:val="26"/>
          <w:lang w:eastAsia="ko-KR"/>
        </w:rPr>
        <w:t>”</w:t>
      </w:r>
      <w:r w:rsidR="0007315C">
        <w:rPr>
          <w:rFonts w:ascii="Times New Roman" w:hAnsi="Times New Roman" w:cs="Times New Roman" w:hint="eastAsia"/>
          <w:i/>
          <w:color w:val="000000" w:themeColor="text1"/>
          <w:sz w:val="26"/>
          <w:szCs w:val="26"/>
          <w:lang w:eastAsia="ko-KR"/>
        </w:rPr>
        <w:t>.</w:t>
      </w:r>
      <w:r w:rsidR="00597D7B">
        <w:rPr>
          <w:rFonts w:ascii="Times New Roman" w:hAnsi="Times New Roman" w:cs="Times New Roman" w:hint="eastAsia"/>
          <w:i/>
          <w:color w:val="000000" w:themeColor="text1"/>
          <w:sz w:val="26"/>
          <w:szCs w:val="26"/>
          <w:lang w:eastAsia="ko-KR"/>
        </w:rPr>
        <w:t xml:space="preserve"> </w:t>
      </w:r>
    </w:p>
    <w:p w:rsidR="00A53C35" w:rsidRDefault="00A53C35" w:rsidP="00A53C35">
      <w:pPr>
        <w:spacing w:before="120" w:after="120" w:line="240" w:lineRule="auto"/>
        <w:ind w:firstLine="720"/>
        <w:jc w:val="both"/>
        <w:rPr>
          <w:rStyle w:val="Emphasis"/>
          <w:rFonts w:ascii="Times New Roman" w:hAnsi="Times New Roman" w:cs="Times New Roman"/>
          <w:i w:val="0"/>
          <w:sz w:val="26"/>
          <w:szCs w:val="26"/>
          <w:lang w:eastAsia="ko-KR"/>
        </w:rPr>
      </w:pPr>
      <w:r>
        <w:rPr>
          <w:rStyle w:val="Emphasis"/>
          <w:rFonts w:ascii="Times New Roman" w:hAnsi="Times New Roman" w:cs="Times New Roman" w:hint="eastAsia"/>
          <w:i w:val="0"/>
          <w:sz w:val="26"/>
          <w:szCs w:val="26"/>
          <w:lang w:eastAsia="ko-KR"/>
        </w:rPr>
        <w:t xml:space="preserve">2. Rà soát thực hiện thủ tục xét chuyển chức danh nghề nghiệp theo quy định đối với các trường hợp viên chức đang giữ chức danh nghề nghiệp chưa phù hợp với vị trí việc làm. </w:t>
      </w:r>
    </w:p>
    <w:p w:rsidR="00A53C35" w:rsidRPr="000547EA" w:rsidRDefault="00A53C35" w:rsidP="00A53C35">
      <w:pPr>
        <w:spacing w:before="120" w:after="120" w:line="240" w:lineRule="auto"/>
        <w:ind w:firstLine="720"/>
        <w:jc w:val="both"/>
        <w:rPr>
          <w:rFonts w:ascii="Times New Roman" w:hAnsi="Times New Roman" w:cs="Times New Roman"/>
          <w:i/>
          <w:color w:val="333333"/>
          <w:sz w:val="26"/>
          <w:szCs w:val="26"/>
          <w:lang w:eastAsia="ko-KR"/>
        </w:rPr>
      </w:pPr>
      <w:r>
        <w:rPr>
          <w:rStyle w:val="Emphasis"/>
          <w:rFonts w:ascii="Times New Roman" w:hAnsi="Times New Roman" w:cs="Times New Roman" w:hint="eastAsia"/>
          <w:i w:val="0"/>
          <w:sz w:val="26"/>
          <w:szCs w:val="26"/>
          <w:lang w:eastAsia="ko-KR"/>
        </w:rPr>
        <w:t xml:space="preserve">3. Gửi hồ sơ </w:t>
      </w:r>
      <w:r w:rsidR="00173912">
        <w:rPr>
          <w:rStyle w:val="Emphasis"/>
          <w:rFonts w:ascii="Times New Roman" w:hAnsi="Times New Roman" w:cs="Times New Roman" w:hint="eastAsia"/>
          <w:i w:val="0"/>
          <w:sz w:val="26"/>
          <w:szCs w:val="26"/>
          <w:lang w:eastAsia="ko-KR"/>
        </w:rPr>
        <w:t xml:space="preserve">(danh mục kèm theo) </w:t>
      </w:r>
      <w:r w:rsidR="0007315C">
        <w:rPr>
          <w:rStyle w:val="Emphasis"/>
          <w:rFonts w:ascii="Times New Roman" w:hAnsi="Times New Roman" w:cs="Times New Roman" w:hint="eastAsia"/>
          <w:i w:val="0"/>
          <w:sz w:val="26"/>
          <w:szCs w:val="26"/>
          <w:lang w:eastAsia="ko-KR"/>
        </w:rPr>
        <w:t>trình</w:t>
      </w:r>
      <w:r>
        <w:rPr>
          <w:rStyle w:val="Emphasis"/>
          <w:rFonts w:ascii="Times New Roman" w:hAnsi="Times New Roman" w:cs="Times New Roman" w:hint="eastAsia"/>
          <w:i w:val="0"/>
          <w:sz w:val="26"/>
          <w:szCs w:val="26"/>
          <w:lang w:eastAsia="ko-KR"/>
        </w:rPr>
        <w:t xml:space="preserve"> Sở Giáo dục và Đào tạo xét chuyển chức danh nghề nghiệp</w:t>
      </w:r>
      <w:r w:rsidR="00291170">
        <w:rPr>
          <w:rStyle w:val="Emphasis"/>
          <w:rFonts w:ascii="Times New Roman" w:hAnsi="Times New Roman" w:cs="Times New Roman" w:hint="eastAsia"/>
          <w:i w:val="0"/>
          <w:sz w:val="26"/>
          <w:szCs w:val="26"/>
          <w:lang w:eastAsia="ko-KR"/>
        </w:rPr>
        <w:t xml:space="preserve"> từ</w:t>
      </w:r>
      <w:r>
        <w:rPr>
          <w:rStyle w:val="Emphasis"/>
          <w:rFonts w:ascii="Times New Roman" w:hAnsi="Times New Roman" w:cs="Times New Roman" w:hint="eastAsia"/>
          <w:i w:val="0"/>
          <w:sz w:val="26"/>
          <w:szCs w:val="26"/>
          <w:lang w:eastAsia="ko-KR"/>
        </w:rPr>
        <w:t xml:space="preserve"> hạng III trở xuống.</w:t>
      </w:r>
    </w:p>
    <w:p w:rsidR="00A1693A" w:rsidRDefault="00CD08F7" w:rsidP="00F66BA7">
      <w:pPr>
        <w:spacing w:before="120" w:after="120" w:line="240"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Sở Giáo dục và Đào tạo </w:t>
      </w:r>
      <w:r w:rsidR="00F66BA7">
        <w:rPr>
          <w:rStyle w:val="Emphasis"/>
          <w:rFonts w:ascii="Times New Roman" w:hAnsi="Times New Roman" w:cs="Times New Roman" w:hint="eastAsia"/>
          <w:i w:val="0"/>
          <w:sz w:val="26"/>
          <w:szCs w:val="26"/>
          <w:lang w:eastAsia="ko-KR"/>
        </w:rPr>
        <w:t xml:space="preserve">đề nghị </w:t>
      </w:r>
      <w:r w:rsidR="00A53C35">
        <w:rPr>
          <w:rStyle w:val="Emphasis"/>
          <w:rFonts w:ascii="Times New Roman" w:hAnsi="Times New Roman" w:cs="Times New Roman" w:hint="eastAsia"/>
          <w:i w:val="0"/>
          <w:sz w:val="26"/>
          <w:szCs w:val="26"/>
          <w:lang w:eastAsia="ko-KR"/>
        </w:rPr>
        <w:t>thủ trưởng đơn vị quan tâm thực hiện</w:t>
      </w:r>
      <w:r w:rsidR="006C5D70">
        <w:rPr>
          <w:rStyle w:val="Emphasis"/>
          <w:rFonts w:ascii="Times New Roman" w:hAnsi="Times New Roman" w:cs="Times New Roman" w:hint="eastAsia"/>
          <w:i w:val="0"/>
          <w:sz w:val="26"/>
          <w:szCs w:val="26"/>
          <w:lang w:eastAsia="ko-KR"/>
        </w:rPr>
        <w:t>./.</w:t>
      </w:r>
      <w:r w:rsidR="00831DFF">
        <w:rPr>
          <w:rFonts w:asciiTheme="majorHAnsi" w:hAnsiTheme="majorHAnsi" w:cstheme="majorHAnsi"/>
          <w:sz w:val="26"/>
          <w:szCs w:val="26"/>
        </w:rPr>
        <w:tab/>
      </w:r>
    </w:p>
    <w:p w:rsidR="00D72095" w:rsidRPr="007D1DF2" w:rsidRDefault="009851C6" w:rsidP="007D1DF2">
      <w:pPr>
        <w:spacing w:after="0" w:line="240" w:lineRule="auto"/>
        <w:ind w:firstLine="720"/>
        <w:jc w:val="both"/>
        <w:rPr>
          <w:rStyle w:val="Emphasis"/>
          <w:rFonts w:ascii="Times New Roman" w:hAnsi="Times New Roman" w:cs="Times New Roman"/>
          <w:b/>
          <w:i w:val="0"/>
          <w:sz w:val="26"/>
          <w:szCs w:val="26"/>
        </w:rPr>
      </w:pPr>
      <w:r>
        <w:rPr>
          <w:rStyle w:val="Emphasis"/>
          <w:rFonts w:ascii="Times New Roman" w:hAnsi="Times New Roman" w:cs="Times New Roman"/>
          <w:i w:val="0"/>
          <w:sz w:val="26"/>
          <w:szCs w:val="26"/>
        </w:rPr>
        <w:tab/>
      </w:r>
      <w:r>
        <w:rPr>
          <w:rStyle w:val="Emphasis"/>
          <w:rFonts w:ascii="Times New Roman" w:hAnsi="Times New Roman" w:cs="Times New Roman"/>
          <w:i w:val="0"/>
          <w:sz w:val="26"/>
          <w:szCs w:val="26"/>
        </w:rPr>
        <w:tab/>
      </w:r>
      <w:r>
        <w:rPr>
          <w:rStyle w:val="Emphasis"/>
          <w:rFonts w:ascii="Times New Roman" w:hAnsi="Times New Roman" w:cs="Times New Roman"/>
          <w:i w:val="0"/>
          <w:sz w:val="26"/>
          <w:szCs w:val="26"/>
        </w:rPr>
        <w:tab/>
      </w:r>
      <w:r>
        <w:rPr>
          <w:rStyle w:val="Emphasis"/>
          <w:rFonts w:ascii="Times New Roman" w:hAnsi="Times New Roman" w:cs="Times New Roman"/>
          <w:i w:val="0"/>
          <w:sz w:val="26"/>
          <w:szCs w:val="26"/>
        </w:rPr>
        <w:tab/>
      </w:r>
      <w:r>
        <w:rPr>
          <w:rStyle w:val="Emphasis"/>
          <w:rFonts w:ascii="Times New Roman" w:hAnsi="Times New Roman" w:cs="Times New Roman"/>
          <w:i w:val="0"/>
          <w:sz w:val="26"/>
          <w:szCs w:val="26"/>
        </w:rPr>
        <w:tab/>
      </w:r>
      <w:r>
        <w:rPr>
          <w:rStyle w:val="Emphasis"/>
          <w:rFonts w:ascii="Times New Roman" w:hAnsi="Times New Roman" w:cs="Times New Roman"/>
          <w:i w:val="0"/>
          <w:sz w:val="26"/>
          <w:szCs w:val="26"/>
        </w:rPr>
        <w:tab/>
      </w:r>
      <w:r w:rsidR="007D1DF2">
        <w:rPr>
          <w:rStyle w:val="Emphasis"/>
          <w:rFonts w:ascii="Times New Roman" w:hAnsi="Times New Roman" w:cs="Times New Roman"/>
          <w:i w:val="0"/>
          <w:sz w:val="26"/>
          <w:szCs w:val="26"/>
        </w:rPr>
        <w:t xml:space="preserve">                      </w:t>
      </w:r>
    </w:p>
    <w:p w:rsidR="009851C6" w:rsidRDefault="009851C6" w:rsidP="00B63E40">
      <w:pPr>
        <w:spacing w:after="0" w:line="240" w:lineRule="auto"/>
        <w:jc w:val="both"/>
        <w:rPr>
          <w:rFonts w:ascii="Times New Roman" w:eastAsia="Times New Roman" w:hAnsi="Times New Roman" w:cs="Times New Roman"/>
          <w:b/>
          <w:sz w:val="26"/>
          <w:szCs w:val="26"/>
        </w:rPr>
      </w:pPr>
      <w:r w:rsidRPr="009851C6">
        <w:rPr>
          <w:rStyle w:val="Emphasis"/>
          <w:rFonts w:ascii="Times New Roman" w:hAnsi="Times New Roman" w:cs="Times New Roman"/>
          <w:b/>
          <w:sz w:val="24"/>
          <w:szCs w:val="24"/>
        </w:rPr>
        <w:t>Nơi nhận:</w:t>
      </w:r>
      <w:r w:rsidR="007D1DF2">
        <w:rPr>
          <w:rStyle w:val="Emphasis"/>
          <w:rFonts w:ascii="Times New Roman" w:hAnsi="Times New Roman" w:cs="Times New Roman"/>
          <w:i w:val="0"/>
          <w:sz w:val="26"/>
          <w:szCs w:val="26"/>
        </w:rPr>
        <w:tab/>
      </w:r>
      <w:r w:rsidR="007D1DF2">
        <w:rPr>
          <w:rStyle w:val="Emphasis"/>
          <w:rFonts w:ascii="Times New Roman" w:hAnsi="Times New Roman" w:cs="Times New Roman"/>
          <w:i w:val="0"/>
          <w:sz w:val="26"/>
          <w:szCs w:val="26"/>
        </w:rPr>
        <w:tab/>
      </w:r>
      <w:r w:rsidR="007D1DF2">
        <w:rPr>
          <w:rStyle w:val="Emphasis"/>
          <w:rFonts w:ascii="Times New Roman" w:hAnsi="Times New Roman" w:cs="Times New Roman"/>
          <w:i w:val="0"/>
          <w:sz w:val="26"/>
          <w:szCs w:val="26"/>
        </w:rPr>
        <w:tab/>
      </w:r>
      <w:r w:rsidR="007D1DF2">
        <w:rPr>
          <w:rStyle w:val="Emphasis"/>
          <w:rFonts w:ascii="Times New Roman" w:hAnsi="Times New Roman" w:cs="Times New Roman"/>
          <w:i w:val="0"/>
          <w:sz w:val="26"/>
          <w:szCs w:val="26"/>
        </w:rPr>
        <w:tab/>
      </w:r>
      <w:r w:rsidR="007D1DF2">
        <w:rPr>
          <w:rStyle w:val="Emphasis"/>
          <w:rFonts w:ascii="Times New Roman" w:hAnsi="Times New Roman" w:cs="Times New Roman"/>
          <w:i w:val="0"/>
          <w:sz w:val="26"/>
          <w:szCs w:val="26"/>
        </w:rPr>
        <w:tab/>
      </w:r>
      <w:r w:rsidR="007D1DF2">
        <w:rPr>
          <w:rStyle w:val="Emphasis"/>
          <w:rFonts w:ascii="Times New Roman" w:hAnsi="Times New Roman" w:cs="Times New Roman"/>
          <w:i w:val="0"/>
          <w:sz w:val="26"/>
          <w:szCs w:val="26"/>
        </w:rPr>
        <w:tab/>
      </w:r>
      <w:r w:rsidR="007D1DF2">
        <w:rPr>
          <w:rStyle w:val="Emphasis"/>
          <w:rFonts w:ascii="Times New Roman" w:hAnsi="Times New Roman" w:cs="Times New Roman"/>
          <w:i w:val="0"/>
          <w:sz w:val="26"/>
          <w:szCs w:val="26"/>
        </w:rPr>
        <w:tab/>
        <w:t xml:space="preserve">          </w:t>
      </w:r>
      <w:r w:rsidR="00376352">
        <w:rPr>
          <w:rStyle w:val="Emphasis"/>
          <w:rFonts w:ascii="Times New Roman" w:hAnsi="Times New Roman" w:cs="Times New Roman"/>
          <w:i w:val="0"/>
          <w:sz w:val="26"/>
          <w:szCs w:val="26"/>
        </w:rPr>
        <w:t xml:space="preserve">   </w:t>
      </w:r>
      <w:r w:rsidR="005E514C">
        <w:rPr>
          <w:rStyle w:val="Emphasis"/>
          <w:rFonts w:ascii="Times New Roman" w:hAnsi="Times New Roman" w:cs="Times New Roman"/>
          <w:i w:val="0"/>
          <w:sz w:val="26"/>
          <w:szCs w:val="26"/>
        </w:rPr>
        <w:t xml:space="preserve">  </w:t>
      </w:r>
      <w:r w:rsidR="00376352">
        <w:rPr>
          <w:rStyle w:val="Emphasis"/>
          <w:rFonts w:ascii="Times New Roman" w:hAnsi="Times New Roman" w:cs="Times New Roman"/>
          <w:i w:val="0"/>
          <w:sz w:val="26"/>
          <w:szCs w:val="26"/>
        </w:rPr>
        <w:t xml:space="preserve"> </w:t>
      </w:r>
      <w:r w:rsidRPr="007D1DF2">
        <w:rPr>
          <w:rFonts w:ascii="Times New Roman" w:eastAsia="Times New Roman" w:hAnsi="Times New Roman" w:cs="Times New Roman"/>
          <w:b/>
          <w:sz w:val="26"/>
          <w:szCs w:val="26"/>
        </w:rPr>
        <w:t>GIÁM ĐỐC</w:t>
      </w:r>
    </w:p>
    <w:p w:rsidR="00376352" w:rsidRDefault="00B63E40" w:rsidP="006C5D70">
      <w:pPr>
        <w:spacing w:after="0" w:line="240" w:lineRule="auto"/>
        <w:rPr>
          <w:rFonts w:ascii="Times New Roman" w:eastAsia="Times New Roman" w:hAnsi="Times New Roman" w:cs="Times New Roman"/>
        </w:rPr>
      </w:pPr>
      <w:r w:rsidRPr="006A05DB">
        <w:rPr>
          <w:rFonts w:ascii="Times New Roman" w:eastAsia="Times New Roman" w:hAnsi="Times New Roman" w:cs="Times New Roman"/>
        </w:rPr>
        <w:t>- Như trên;</w:t>
      </w:r>
      <w:r w:rsidR="00376352">
        <w:rPr>
          <w:rFonts w:ascii="Times New Roman" w:eastAsia="Times New Roman" w:hAnsi="Times New Roman" w:cs="Times New Roman"/>
        </w:rPr>
        <w:tab/>
      </w:r>
    </w:p>
    <w:p w:rsidR="009851C6" w:rsidRPr="00376352" w:rsidRDefault="00A1693A" w:rsidP="00376352">
      <w:pPr>
        <w:spacing w:after="0" w:line="240" w:lineRule="auto"/>
        <w:rPr>
          <w:rStyle w:val="Emphasis"/>
          <w:rFonts w:ascii="Times New Roman" w:hAnsi="Times New Roman" w:cs="Times New Roman"/>
          <w:b/>
          <w:i w:val="0"/>
          <w:sz w:val="24"/>
          <w:szCs w:val="24"/>
        </w:rPr>
      </w:pPr>
      <w:r w:rsidRPr="006A05DB">
        <w:rPr>
          <w:rStyle w:val="Emphasis"/>
          <w:rFonts w:ascii="Times New Roman" w:hAnsi="Times New Roman" w:cs="Times New Roman"/>
          <w:i w:val="0"/>
        </w:rPr>
        <w:t>- Lưu: VT, TCCB, Xuyến</w:t>
      </w:r>
      <w:r>
        <w:rPr>
          <w:rStyle w:val="Emphasis"/>
          <w:rFonts w:ascii="Times New Roman" w:hAnsi="Times New Roman" w:cs="Times New Roman"/>
          <w:i w:val="0"/>
          <w:sz w:val="24"/>
          <w:szCs w:val="24"/>
        </w:rPr>
        <w:t>.</w:t>
      </w:r>
      <w:r w:rsidR="00376352">
        <w:rPr>
          <w:rStyle w:val="Emphasis"/>
          <w:rFonts w:ascii="Times New Roman" w:hAnsi="Times New Roman" w:cs="Times New Roman"/>
          <w:i w:val="0"/>
          <w:sz w:val="24"/>
          <w:szCs w:val="24"/>
        </w:rPr>
        <w:tab/>
      </w:r>
      <w:r w:rsidR="00376352">
        <w:rPr>
          <w:rStyle w:val="Emphasis"/>
          <w:rFonts w:ascii="Times New Roman" w:hAnsi="Times New Roman" w:cs="Times New Roman"/>
          <w:i w:val="0"/>
          <w:sz w:val="24"/>
          <w:szCs w:val="24"/>
        </w:rPr>
        <w:tab/>
      </w:r>
      <w:r w:rsidR="00376352">
        <w:rPr>
          <w:rStyle w:val="Emphasis"/>
          <w:rFonts w:ascii="Times New Roman" w:hAnsi="Times New Roman" w:cs="Times New Roman"/>
          <w:i w:val="0"/>
          <w:sz w:val="24"/>
          <w:szCs w:val="24"/>
        </w:rPr>
        <w:tab/>
      </w:r>
      <w:r w:rsidR="00376352">
        <w:rPr>
          <w:rStyle w:val="Emphasis"/>
          <w:rFonts w:ascii="Times New Roman" w:hAnsi="Times New Roman" w:cs="Times New Roman"/>
          <w:i w:val="0"/>
          <w:sz w:val="24"/>
          <w:szCs w:val="24"/>
        </w:rPr>
        <w:tab/>
      </w:r>
      <w:r w:rsidR="00376352">
        <w:rPr>
          <w:rStyle w:val="Emphasis"/>
          <w:rFonts w:ascii="Times New Roman" w:hAnsi="Times New Roman" w:cs="Times New Roman"/>
          <w:i w:val="0"/>
          <w:sz w:val="24"/>
          <w:szCs w:val="24"/>
        </w:rPr>
        <w:tab/>
      </w:r>
      <w:r w:rsidR="00376352">
        <w:rPr>
          <w:rStyle w:val="Emphasis"/>
          <w:rFonts w:ascii="Times New Roman" w:hAnsi="Times New Roman" w:cs="Times New Roman"/>
          <w:i w:val="0"/>
          <w:sz w:val="24"/>
          <w:szCs w:val="24"/>
        </w:rPr>
        <w:tab/>
        <w:t xml:space="preserve">   </w:t>
      </w:r>
    </w:p>
    <w:p w:rsidR="00376352" w:rsidRPr="00376352" w:rsidRDefault="00B63E40" w:rsidP="00376352">
      <w:pPr>
        <w:spacing w:after="0" w:line="240" w:lineRule="auto"/>
        <w:jc w:val="both"/>
        <w:rPr>
          <w:rStyle w:val="Emphasis"/>
          <w:rFonts w:ascii="Times New Roman" w:hAnsi="Times New Roman" w:cs="Times New Roman"/>
          <w:b/>
          <w:i w:val="0"/>
          <w:sz w:val="24"/>
          <w:szCs w:val="24"/>
          <w:lang w:eastAsia="ko-KR"/>
        </w:rPr>
      </w:pPr>
      <w:r>
        <w:rPr>
          <w:rStyle w:val="Emphasis"/>
          <w:rFonts w:ascii="Times New Roman" w:hAnsi="Times New Roman" w:cs="Times New Roman"/>
          <w:i w:val="0"/>
          <w:sz w:val="26"/>
          <w:szCs w:val="26"/>
        </w:rPr>
        <w:tab/>
      </w:r>
      <w:r>
        <w:rPr>
          <w:rStyle w:val="Emphasis"/>
          <w:rFonts w:ascii="Times New Roman" w:hAnsi="Times New Roman" w:cs="Times New Roman"/>
          <w:i w:val="0"/>
          <w:sz w:val="26"/>
          <w:szCs w:val="26"/>
        </w:rPr>
        <w:tab/>
      </w:r>
      <w:r>
        <w:rPr>
          <w:rStyle w:val="Emphasis"/>
          <w:rFonts w:ascii="Times New Roman" w:hAnsi="Times New Roman" w:cs="Times New Roman"/>
          <w:i w:val="0"/>
          <w:sz w:val="26"/>
          <w:szCs w:val="26"/>
        </w:rPr>
        <w:tab/>
      </w:r>
      <w:r>
        <w:rPr>
          <w:rStyle w:val="Emphasis"/>
          <w:rFonts w:ascii="Times New Roman" w:hAnsi="Times New Roman" w:cs="Times New Roman"/>
          <w:i w:val="0"/>
          <w:sz w:val="26"/>
          <w:szCs w:val="26"/>
        </w:rPr>
        <w:tab/>
      </w:r>
      <w:r>
        <w:rPr>
          <w:rStyle w:val="Emphasis"/>
          <w:rFonts w:ascii="Times New Roman" w:hAnsi="Times New Roman" w:cs="Times New Roman"/>
          <w:i w:val="0"/>
          <w:sz w:val="26"/>
          <w:szCs w:val="26"/>
        </w:rPr>
        <w:tab/>
      </w:r>
      <w:r>
        <w:rPr>
          <w:rStyle w:val="Emphasis"/>
          <w:rFonts w:ascii="Times New Roman" w:hAnsi="Times New Roman" w:cs="Times New Roman"/>
          <w:i w:val="0"/>
          <w:sz w:val="26"/>
          <w:szCs w:val="26"/>
        </w:rPr>
        <w:tab/>
      </w:r>
      <w:r>
        <w:rPr>
          <w:rStyle w:val="Emphasis"/>
          <w:rFonts w:ascii="Times New Roman" w:hAnsi="Times New Roman" w:cs="Times New Roman"/>
          <w:i w:val="0"/>
          <w:sz w:val="26"/>
          <w:szCs w:val="26"/>
        </w:rPr>
        <w:tab/>
      </w:r>
      <w:r w:rsidR="00376352">
        <w:rPr>
          <w:rStyle w:val="Emphasis"/>
          <w:rFonts w:ascii="Times New Roman" w:hAnsi="Times New Roman" w:cs="Times New Roman"/>
          <w:i w:val="0"/>
          <w:sz w:val="26"/>
          <w:szCs w:val="26"/>
        </w:rPr>
        <w:t xml:space="preserve">                          </w:t>
      </w:r>
      <w:r w:rsidR="00B25ACA">
        <w:rPr>
          <w:rStyle w:val="Emphasis"/>
          <w:rFonts w:ascii="Times New Roman" w:hAnsi="Times New Roman" w:cs="Times New Roman" w:hint="eastAsia"/>
          <w:i w:val="0"/>
          <w:sz w:val="26"/>
          <w:szCs w:val="26"/>
          <w:lang w:eastAsia="ko-KR"/>
        </w:rPr>
        <w:t xml:space="preserve">    (Đã ký)</w:t>
      </w:r>
    </w:p>
    <w:p w:rsidR="009851C6" w:rsidRDefault="009851C6" w:rsidP="00D5683C">
      <w:pPr>
        <w:spacing w:after="0" w:line="360" w:lineRule="auto"/>
        <w:ind w:firstLine="720"/>
        <w:jc w:val="both"/>
        <w:rPr>
          <w:rStyle w:val="Emphasis"/>
          <w:rFonts w:ascii="Times New Roman" w:hAnsi="Times New Roman" w:cs="Times New Roman"/>
          <w:i w:val="0"/>
          <w:sz w:val="26"/>
          <w:szCs w:val="26"/>
        </w:rPr>
      </w:pPr>
    </w:p>
    <w:p w:rsidR="00644A3F" w:rsidRPr="00795A54" w:rsidRDefault="00B63E40" w:rsidP="00D5683C">
      <w:pPr>
        <w:spacing w:after="0" w:line="240" w:lineRule="auto"/>
        <w:jc w:val="both"/>
        <w:rPr>
          <w:rFonts w:ascii="Times New Roman" w:hAnsi="Times New Roman" w:cs="Times New Roman"/>
        </w:rPr>
      </w:pPr>
      <w:r>
        <w:rPr>
          <w:rStyle w:val="Emphasis"/>
          <w:rFonts w:ascii="Times New Roman" w:hAnsi="Times New Roman" w:cs="Times New Roman"/>
          <w:i w:val="0"/>
          <w:sz w:val="26"/>
          <w:szCs w:val="26"/>
        </w:rPr>
        <w:tab/>
      </w:r>
      <w:r>
        <w:rPr>
          <w:rStyle w:val="Emphasis"/>
          <w:rFonts w:ascii="Times New Roman" w:hAnsi="Times New Roman" w:cs="Times New Roman"/>
          <w:i w:val="0"/>
          <w:sz w:val="26"/>
          <w:szCs w:val="26"/>
        </w:rPr>
        <w:tab/>
      </w:r>
      <w:r>
        <w:rPr>
          <w:rStyle w:val="Emphasis"/>
          <w:rFonts w:ascii="Times New Roman" w:hAnsi="Times New Roman" w:cs="Times New Roman"/>
          <w:i w:val="0"/>
          <w:sz w:val="26"/>
          <w:szCs w:val="26"/>
        </w:rPr>
        <w:tab/>
      </w:r>
      <w:r>
        <w:rPr>
          <w:rStyle w:val="Emphasis"/>
          <w:rFonts w:ascii="Times New Roman" w:hAnsi="Times New Roman" w:cs="Times New Roman"/>
          <w:i w:val="0"/>
          <w:sz w:val="26"/>
          <w:szCs w:val="26"/>
        </w:rPr>
        <w:tab/>
      </w:r>
      <w:r>
        <w:rPr>
          <w:rStyle w:val="Emphasis"/>
          <w:rFonts w:ascii="Times New Roman" w:hAnsi="Times New Roman" w:cs="Times New Roman"/>
          <w:i w:val="0"/>
          <w:sz w:val="26"/>
          <w:szCs w:val="26"/>
        </w:rPr>
        <w:tab/>
      </w:r>
      <w:r>
        <w:rPr>
          <w:rStyle w:val="Emphasis"/>
          <w:rFonts w:ascii="Times New Roman" w:hAnsi="Times New Roman" w:cs="Times New Roman"/>
          <w:i w:val="0"/>
          <w:sz w:val="26"/>
          <w:szCs w:val="26"/>
        </w:rPr>
        <w:tab/>
      </w:r>
      <w:r>
        <w:rPr>
          <w:rStyle w:val="Emphasis"/>
          <w:rFonts w:ascii="Times New Roman" w:hAnsi="Times New Roman" w:cs="Times New Roman"/>
          <w:i w:val="0"/>
          <w:sz w:val="26"/>
          <w:szCs w:val="26"/>
        </w:rPr>
        <w:tab/>
        <w:t xml:space="preserve">           </w:t>
      </w:r>
      <w:r w:rsidR="007D1DF2">
        <w:rPr>
          <w:rStyle w:val="Emphasis"/>
          <w:rFonts w:ascii="Times New Roman" w:hAnsi="Times New Roman" w:cs="Times New Roman"/>
          <w:i w:val="0"/>
          <w:sz w:val="26"/>
          <w:szCs w:val="26"/>
        </w:rPr>
        <w:t xml:space="preserve">   </w:t>
      </w:r>
      <w:r w:rsidR="006C5D70">
        <w:rPr>
          <w:rFonts w:ascii="Times New Roman" w:eastAsia="Times New Roman" w:hAnsi="Times New Roman" w:cs="Times New Roman"/>
        </w:rPr>
        <w:t xml:space="preserve">    </w:t>
      </w:r>
      <w:r w:rsidR="006C5D70">
        <w:rPr>
          <w:rFonts w:ascii="Times New Roman" w:hAnsi="Times New Roman" w:cs="Times New Roman" w:hint="eastAsia"/>
          <w:lang w:eastAsia="ko-KR"/>
        </w:rPr>
        <w:t xml:space="preserve">          </w:t>
      </w:r>
      <w:r w:rsidR="006C5D70">
        <w:rPr>
          <w:rFonts w:ascii="Times New Roman" w:eastAsia="Times New Roman" w:hAnsi="Times New Roman" w:cs="Times New Roman"/>
        </w:rPr>
        <w:t xml:space="preserve">  </w:t>
      </w:r>
      <w:r w:rsidR="006C5D70" w:rsidRPr="00376352">
        <w:rPr>
          <w:rStyle w:val="Emphasis"/>
          <w:rFonts w:ascii="Times New Roman" w:hAnsi="Times New Roman" w:cs="Times New Roman"/>
          <w:b/>
          <w:i w:val="0"/>
          <w:sz w:val="24"/>
          <w:szCs w:val="24"/>
        </w:rPr>
        <w:t>Lê Hồng Sơn</w:t>
      </w:r>
      <w:bookmarkStart w:id="0" w:name="_GoBack"/>
      <w:bookmarkEnd w:id="0"/>
    </w:p>
    <w:sectPr w:rsidR="00644A3F" w:rsidRPr="00795A54" w:rsidSect="00A271AC">
      <w:pgSz w:w="12240" w:h="15840"/>
      <w:pgMar w:top="719" w:right="990" w:bottom="180" w:left="189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2E8" w:rsidRDefault="004542E8" w:rsidP="00597343">
      <w:pPr>
        <w:spacing w:after="0" w:line="240" w:lineRule="auto"/>
      </w:pPr>
      <w:r>
        <w:separator/>
      </w:r>
    </w:p>
  </w:endnote>
  <w:endnote w:type="continuationSeparator" w:id="0">
    <w:p w:rsidR="004542E8" w:rsidRDefault="004542E8" w:rsidP="00597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2E8" w:rsidRDefault="004542E8" w:rsidP="00597343">
      <w:pPr>
        <w:spacing w:after="0" w:line="240" w:lineRule="auto"/>
      </w:pPr>
      <w:r>
        <w:separator/>
      </w:r>
    </w:p>
  </w:footnote>
  <w:footnote w:type="continuationSeparator" w:id="0">
    <w:p w:rsidR="004542E8" w:rsidRDefault="004542E8" w:rsidP="005973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3785E"/>
    <w:multiLevelType w:val="hybridMultilevel"/>
    <w:tmpl w:val="89761948"/>
    <w:lvl w:ilvl="0" w:tplc="5B80CD9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7CD25088"/>
    <w:multiLevelType w:val="hybridMultilevel"/>
    <w:tmpl w:val="0A7469E6"/>
    <w:lvl w:ilvl="0" w:tplc="3BC6AA9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18F"/>
    <w:rsid w:val="0001470E"/>
    <w:rsid w:val="000547EA"/>
    <w:rsid w:val="0007315C"/>
    <w:rsid w:val="00080067"/>
    <w:rsid w:val="00095964"/>
    <w:rsid w:val="000C3E99"/>
    <w:rsid w:val="000F58D8"/>
    <w:rsid w:val="001100C6"/>
    <w:rsid w:val="00113C27"/>
    <w:rsid w:val="00145192"/>
    <w:rsid w:val="00154479"/>
    <w:rsid w:val="00156B66"/>
    <w:rsid w:val="00173912"/>
    <w:rsid w:val="00184237"/>
    <w:rsid w:val="00185973"/>
    <w:rsid w:val="001B0431"/>
    <w:rsid w:val="001B09F8"/>
    <w:rsid w:val="001C0AAA"/>
    <w:rsid w:val="001E3FF8"/>
    <w:rsid w:val="001E534F"/>
    <w:rsid w:val="00200F1C"/>
    <w:rsid w:val="00214E58"/>
    <w:rsid w:val="00226B09"/>
    <w:rsid w:val="00257638"/>
    <w:rsid w:val="00257A9F"/>
    <w:rsid w:val="00284085"/>
    <w:rsid w:val="00291170"/>
    <w:rsid w:val="00303EBD"/>
    <w:rsid w:val="00304EAE"/>
    <w:rsid w:val="00366F14"/>
    <w:rsid w:val="00376352"/>
    <w:rsid w:val="00384F99"/>
    <w:rsid w:val="0039105A"/>
    <w:rsid w:val="00394C4C"/>
    <w:rsid w:val="003A2171"/>
    <w:rsid w:val="003B64F5"/>
    <w:rsid w:val="003E4F09"/>
    <w:rsid w:val="003F63C2"/>
    <w:rsid w:val="004172DA"/>
    <w:rsid w:val="004203DE"/>
    <w:rsid w:val="00437BB0"/>
    <w:rsid w:val="00443317"/>
    <w:rsid w:val="004542E8"/>
    <w:rsid w:val="00457CCE"/>
    <w:rsid w:val="004720FC"/>
    <w:rsid w:val="0047624D"/>
    <w:rsid w:val="00497FA1"/>
    <w:rsid w:val="004A207A"/>
    <w:rsid w:val="004A22DC"/>
    <w:rsid w:val="004C4D50"/>
    <w:rsid w:val="004F3CB2"/>
    <w:rsid w:val="00502930"/>
    <w:rsid w:val="005229BD"/>
    <w:rsid w:val="00525FC5"/>
    <w:rsid w:val="00557175"/>
    <w:rsid w:val="00574DEA"/>
    <w:rsid w:val="00597343"/>
    <w:rsid w:val="00597D7B"/>
    <w:rsid w:val="005B1889"/>
    <w:rsid w:val="005E514C"/>
    <w:rsid w:val="005F0B06"/>
    <w:rsid w:val="006056EA"/>
    <w:rsid w:val="0061114C"/>
    <w:rsid w:val="0061289B"/>
    <w:rsid w:val="0062176E"/>
    <w:rsid w:val="00644A3F"/>
    <w:rsid w:val="006A05DB"/>
    <w:rsid w:val="006C3906"/>
    <w:rsid w:val="006C5D70"/>
    <w:rsid w:val="006E5EDA"/>
    <w:rsid w:val="007056C7"/>
    <w:rsid w:val="00763DBC"/>
    <w:rsid w:val="00774F5F"/>
    <w:rsid w:val="007757D1"/>
    <w:rsid w:val="00783450"/>
    <w:rsid w:val="007872D4"/>
    <w:rsid w:val="00795A54"/>
    <w:rsid w:val="007C7918"/>
    <w:rsid w:val="007D1DF2"/>
    <w:rsid w:val="007F7051"/>
    <w:rsid w:val="00816A98"/>
    <w:rsid w:val="00831DFF"/>
    <w:rsid w:val="008704C2"/>
    <w:rsid w:val="0087649F"/>
    <w:rsid w:val="008814AA"/>
    <w:rsid w:val="00887C10"/>
    <w:rsid w:val="008C0233"/>
    <w:rsid w:val="008F424B"/>
    <w:rsid w:val="009359FE"/>
    <w:rsid w:val="009777C0"/>
    <w:rsid w:val="009851C6"/>
    <w:rsid w:val="00985C6B"/>
    <w:rsid w:val="009866C2"/>
    <w:rsid w:val="009953F9"/>
    <w:rsid w:val="009D5828"/>
    <w:rsid w:val="00A1693A"/>
    <w:rsid w:val="00A26CF7"/>
    <w:rsid w:val="00A271AC"/>
    <w:rsid w:val="00A36F28"/>
    <w:rsid w:val="00A53C35"/>
    <w:rsid w:val="00A66D06"/>
    <w:rsid w:val="00A767B2"/>
    <w:rsid w:val="00AA4BB2"/>
    <w:rsid w:val="00AD252A"/>
    <w:rsid w:val="00B16F93"/>
    <w:rsid w:val="00B17016"/>
    <w:rsid w:val="00B25ACA"/>
    <w:rsid w:val="00B63E40"/>
    <w:rsid w:val="00B9483A"/>
    <w:rsid w:val="00BB14ED"/>
    <w:rsid w:val="00BB3BE1"/>
    <w:rsid w:val="00BB5F79"/>
    <w:rsid w:val="00BE05CF"/>
    <w:rsid w:val="00C001A2"/>
    <w:rsid w:val="00C10B11"/>
    <w:rsid w:val="00C17D91"/>
    <w:rsid w:val="00CD08F7"/>
    <w:rsid w:val="00CD7BF8"/>
    <w:rsid w:val="00CD7C35"/>
    <w:rsid w:val="00CE16DC"/>
    <w:rsid w:val="00CF518F"/>
    <w:rsid w:val="00D014E8"/>
    <w:rsid w:val="00D5683C"/>
    <w:rsid w:val="00D63E5E"/>
    <w:rsid w:val="00D72095"/>
    <w:rsid w:val="00D75DC4"/>
    <w:rsid w:val="00D90F5C"/>
    <w:rsid w:val="00D92B68"/>
    <w:rsid w:val="00DB420D"/>
    <w:rsid w:val="00E1177A"/>
    <w:rsid w:val="00E135F2"/>
    <w:rsid w:val="00E17CC1"/>
    <w:rsid w:val="00E87AA6"/>
    <w:rsid w:val="00E902FF"/>
    <w:rsid w:val="00E90458"/>
    <w:rsid w:val="00E90E4C"/>
    <w:rsid w:val="00E94F46"/>
    <w:rsid w:val="00EB5E94"/>
    <w:rsid w:val="00EC01B6"/>
    <w:rsid w:val="00ED7FF3"/>
    <w:rsid w:val="00F079BA"/>
    <w:rsid w:val="00F40A25"/>
    <w:rsid w:val="00F66BA7"/>
    <w:rsid w:val="00FA627B"/>
  </w:rsids>
  <m:mathPr>
    <m:mathFont m:val="Cambria Math"/>
    <m:brkBin m:val="before"/>
    <m:brkBinSub m:val="--"/>
    <m:smallFrac m:val="0"/>
    <m:dispDef/>
    <m:lMargin m:val="0"/>
    <m:rMargin m:val="0"/>
    <m:defJc m:val="centerGroup"/>
    <m:wrapIndent m:val="1440"/>
    <m:intLim m:val="subSup"/>
    <m:naryLim m:val="undOvr"/>
  </m:mathPr>
  <w:themeFontLang w:val="vi-VN"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8C1E10-8890-426A-9270-795E5C94C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44A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F51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semiHidden/>
    <w:rsid w:val="00CF518F"/>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CF51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CF518F"/>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CF51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CF518F"/>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F518F"/>
    <w:rPr>
      <w:color w:val="0000FF"/>
      <w:u w:val="single"/>
    </w:rPr>
  </w:style>
  <w:style w:type="paragraph" w:styleId="NoSpacing">
    <w:name w:val="No Spacing"/>
    <w:uiPriority w:val="1"/>
    <w:qFormat/>
    <w:rsid w:val="00795A54"/>
    <w:pPr>
      <w:spacing w:after="0" w:line="240" w:lineRule="auto"/>
    </w:pPr>
  </w:style>
  <w:style w:type="paragraph" w:styleId="Footer">
    <w:name w:val="footer"/>
    <w:basedOn w:val="Normal"/>
    <w:link w:val="FooterChar"/>
    <w:uiPriority w:val="99"/>
    <w:unhideWhenUsed/>
    <w:rsid w:val="005973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7343"/>
  </w:style>
  <w:style w:type="character" w:styleId="Emphasis">
    <w:name w:val="Emphasis"/>
    <w:basedOn w:val="DefaultParagraphFont"/>
    <w:uiPriority w:val="20"/>
    <w:qFormat/>
    <w:rsid w:val="00E1177A"/>
    <w:rPr>
      <w:i/>
      <w:iCs/>
    </w:rPr>
  </w:style>
  <w:style w:type="character" w:styleId="Strong">
    <w:name w:val="Strong"/>
    <w:basedOn w:val="DefaultParagraphFont"/>
    <w:uiPriority w:val="22"/>
    <w:qFormat/>
    <w:rsid w:val="008814AA"/>
    <w:rPr>
      <w:b/>
      <w:bCs/>
    </w:rPr>
  </w:style>
  <w:style w:type="paragraph" w:styleId="ListParagraph">
    <w:name w:val="List Paragraph"/>
    <w:basedOn w:val="Normal"/>
    <w:uiPriority w:val="34"/>
    <w:qFormat/>
    <w:rsid w:val="00B63E40"/>
    <w:pPr>
      <w:ind w:left="720"/>
      <w:contextualSpacing/>
    </w:pPr>
  </w:style>
  <w:style w:type="paragraph" w:styleId="BalloonText">
    <w:name w:val="Balloon Text"/>
    <w:basedOn w:val="Normal"/>
    <w:link w:val="BalloonTextChar"/>
    <w:uiPriority w:val="99"/>
    <w:semiHidden/>
    <w:unhideWhenUsed/>
    <w:rsid w:val="00457C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C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30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52532-7101-4788-845A-C809D8C04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LHQ</cp:lastModifiedBy>
  <cp:revision>2</cp:revision>
  <cp:lastPrinted>2017-02-16T03:33:00Z</cp:lastPrinted>
  <dcterms:created xsi:type="dcterms:W3CDTF">2017-02-24T06:38:00Z</dcterms:created>
  <dcterms:modified xsi:type="dcterms:W3CDTF">2017-02-24T06:38:00Z</dcterms:modified>
</cp:coreProperties>
</file>